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9 years of experience specializing in full-stack web application development, particularly using Python and JavaScript. Passionate about developing clean, interactive user interfaces and scalable backend systems. Proven track record in the effective design and implementation of data-driven applications with a focus on fire prevention technology and systems integration. Thrives in fast-paced environments, delivering robust solutions aligned with business goals while promoting safety and sustainability.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based data science dashboards for the Fire Safety Team, enhancing user engagement and improving hazard detection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scalable backend services, streamlining data retrieval processes and improving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user-friendly web interfaces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component-based architecture to enhance the application’s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conceptualize and deliver meaningful improvements to both frontend and backend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promoting best practices and innovation in software design and quality assurance.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integrations with various </w:t>
      </w:r>
      <w:r w:rsidRPr="00432203">
        <w:rPr>
          <w:rFonts w:asciiTheme="minorHAnsi" w:hAnsiTheme="minorHAnsi" w:cstheme="majorHAnsi"/>
          <w:b/>
          <w:bCs/>
          <w:lang w:val="en-US"/>
        </w:rPr>
        <w:t xml:space="preserve">RESTful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facilitating seamless data flow among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features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ensuring higher responsiveness and interactivity for the end user.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transition to a cloud-based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deployment efficiency and scalability of our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used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ensuring clarity in task ownership and progress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the testing of software modules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internal web tools that significantly improved operational workflows and data processing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the localization efforts, ensuring the web portals cater to diverse user demographics.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several web applications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backend functionalities to support client needs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dashboards for project tracking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decision-making with real-time data visualizations.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RESTful API development, creating secure and efficient endpoints for mobile applications to interact with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containerization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processes and enabling consistent application environments across development and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CI/CD pipelines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quality and stability during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the data science team in developing algorithms and automated solutions for data analysis, using Python libraries like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designers to create intuitive user interfaces, prioritizing user-centered design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applications to a modern stack, utilizing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infrastructure and microservices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innovation workshops leading teams to brainstorm and implement new features based on user feedback and emerging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software designs and architectural decisions to maintain technical clarity across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modules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through interactive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Refined existing software solutions to improve system efficiency and performance, resulting in user satisfaction and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perform comprehensive testing on various learning platforms, ensuring adherence to quality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queries for enhanced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Navigated version control systems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best practices for collaborative software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critical role in requirements gathering and analysis, prioritizing stakeholder input to align project scope with business goals.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HTML5, CSS3,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React, Node.js, Redux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 AWS, Git, Docker,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TDD, CI/CD, Containerization,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