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UX/UI Designer with over 9 years of experience in designing B2B SaaS products for diverse platforms. Skilled in transforming complex workflows into user-centric designs through effective user research and prototyping. Proven ability to lead the end-to-end design process in agile environments, delivering high-quality, scalable solutions that enhance user experience. Passionate about improving design systems, collaborating with cross-functional teams, and incorporating the latest design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design process for web and mobile applications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high-fidelity prototypes that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user research and usability testing to gather insights, crucial for validating design decisions and improving workflows through methodologies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Thinking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Lean 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engineers in an agile environment to deliver product roadmap commitments,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cohesive design system that established UI standards to ensure consistency across multiple products, enhancing the overall brand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workflows into intuitive user-friendly interfaces, ensuring seamless navigation for thousands of users in the medical device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design concepts and rationale during weekly events, actively soliciting feedback and incorporating it into design iterations, showcasing an adaptable and open-minded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design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Firefly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design processes, improving workflow efficiency and creativity.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strong relationships with stakeholders to advocate for user needs while balancing technical constraints, ensuring that user experience was always prioritized within the design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existing design systems by modernizing components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accessibility standards, which resulted in a more inclusive user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strategies, including usability testing and A/B testing to gauge design effectiveness and implement improvements based on user feedback and behavior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workshops to align teams on design goals and foster a shared understanding of user needs, reinforcing a team-oriented approach to design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with customer support to gather insights on user issues and feedback to refine and enhance product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shipped successful B2B SaaS applications at Asana, leveraging a diverse stack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craft responsive and scalable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prototype and iterate on designs based on user feedback and usability testing results, effectively communicating design rationale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development teams to ensure designs were feasible and implemented correctly, emphasizing a user-centered approach in every project phase.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tests and user interviews to gather user insights, leading to actionable design improvements and creating dynamic experiences that address user pain 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contributed to a design system that facilitated consistent user experiences across products, promoting efficiency and alignment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design best practices and accessibility standards,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create inclusive designs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Measured and analyzed user interactions to inform design decisions,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heat mapping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integral role in iterative design processes, conducting workshops to revise and enhance existing workflows based on user input and analytics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stand-ups and sprint planning, to align teamwork with project objectives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critiques and peer reviews, fostering a culture of continuous improvement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at Skillsoft to design engaging and intuitive e-learning platforms,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responsive design techniques to cater to a wide range of devices, enhancing the user experience and engaging a larger audience.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and maintenance of course content, ensuring alignment with user needs and feedback received during testing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graphic design software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marketing materials and instructional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with users through interviews and testing, driving iterative improvements in e-learning experience and content layout.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keep track of design tasks and coordinate with development teams, improving workflow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Creative Suite, InVision, Axure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Usability Testing, User Interviews, Prototyping, Accessibility Standards, WCAG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Lean UX, Design Thinking, Human-Centered Design, Iterative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Systems, Component Libraries, Mobile (iOS/Android) Design, Responsive Design, Multilingual SaaS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