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Senior UI Frontend Developer with over 9 years of experience specializing in web development using HTML, CSS, and JavaScript. Proven track record in creating user-friendly, responsive web applications and optimizing performance while collaborating with cross-functional teams. Expertise in modern JavaScript frameworks, particularly React, with a strong grasp of responsive design principles and best practices in UI/UX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high-quality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site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responsive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application's load time and interactivity.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business stakeholders to create new landing pages and content assets, optimizing for A/B testing frameworks to enhance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CMS platforms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Contentful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Builder.io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content management process, leading to a streamlined workflow for marketing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mentoring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responsive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web applications for maximum speed and scalability through techniques like lazy loading and minimization of asset sizes.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designers to ensure the technical feasibility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UI/UX designs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increase in positive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Kept up with the latest industry trends and technologies, implementing cutting-edge solutions such as Progressive Web Apps (PWAs) where applicable.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 of applications to ensure robust functionality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cross-browser compatibility by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BrowserStack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consistent performance across all major browsers.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Lighthouse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and enhance application speed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regular team retrospectives, focusing on continuous integration and deployment (CI/CD)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frontend development of multiple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standards and sleek UI aesthetics.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developers in designing RESTful APIs to enhance application data 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follow design specifications closely, improving maintainability of stylesheets.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practices ensuring optimal user experiences across a variety of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meetings, improving team productivity and project timelines through agile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significant reduction in post-release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ensuring seamless integration of code changes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DevOps practices by automating build and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accessible web applications following WCAG guidelines, ensuring compliance and usability for all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an environment of continuous learning by organizing workshops focused on frontend technologies and best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enterprise-level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aligning business goals with technical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developing unit tests, resulting in more reliable code and less downtime due to errors.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frontend optimization techniques, focusing on performance enhancements that led to a measurable increase in user engagement on launched products.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to translate design wireframes into high-quality code, enhancing user experience and client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development processes and project specifications, ensuring clarity for all team members and future maintenance.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dynamic discussions regarding tech choices, leading to a transition from legacy systems to modern frameworks, increasing project efficiency by 15%.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JavaScript, TypeScript,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JavaScript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jQuery,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CMS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Contentful, Sitecore, WordPress, Shopify, Builder.io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Babel, npm, Yarn,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Enzyme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