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in crafting high-quality web applications focused on user experience and developer joy. Proficient in React, TypeScript, and CSS, with a strong background in building and supporting interactive applications while adhering to best design practices and accessibility standards. Passionate about leveraging modern technologies to enhance product performance and user satisfaction.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Pioneered the development of a design-centric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 feature-rich dashboard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interactivity and developer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cross-functional product teams to craft intuitive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user needs and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reusable component patterns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styled-components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facilitated a consistent design system across multiple product 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user interviews to assess needs and gather feedback, which informed enhancements to the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roadmap for a better customer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frontend architecture through performance optimizations and improved data loading techniques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multiple testing methodologies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Testing Library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maintainability before production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guidelines for new component usage and design best practices within the team, fostering knowledge sharing and best practice adherence.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maintaining and evolving internal tools, adopting new technologies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faster builds and improved SEO.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talent acquisition by interviewing prospective frontend developers, ensuring team quality and culture fit.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Authored technical blog posts covering innovative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 and shared insights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Radix UI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components, establishing thought leadership in the developer community.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workshops on accessibility patterns and implementation strategies, improving overall team understanding and product compliance.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the deployment pipeline by integrating CI/CD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CircleCI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smooth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user interfaces for complex dashboards and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improved user satisfaction and product adoption.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design system initiatives and established best practices in component usage for the frontend team, enhancing consistency and efficiency across various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between design and engineering teams to create visually appealing and accessible products, focusing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a11y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and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seamless data interactions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endpoints and caching mechanisms, improving data retrieval times for application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code reviews and shared feedback with peers to uphold coding standards and software quality, utilizing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Prettier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engineers, helping them develop their skills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other frontend technologies to ensure team growth.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sprints, leveraging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ensuring timely delivery of features.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tracking and monitoring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Sentry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proactively addressing any issues that arose.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UI performance by leveraging code splitting and lazy loading techniques, significantly enhancing user experiences in resource-intensive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frontend projects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responsive design and cross-browser compatibility.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application launch initiatives that demanded integrated frontend-backend solutions, gaining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RESTful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Paired with designers to translate UI/UX designs into functional web applications, ensuring fidelity to original vision while maintaining technical feasibility.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rapid prototyping of web applications, enabling fast turnaround times for client-facing features and internal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existing applications to new frameworks, gaining hands-on experience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transition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with users directly to gather feedback and iteratively improve product features, leading to a measurable increase in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r>
        <w:rPr>
          <w:rFonts w:asciiTheme="minorHAnsi" w:hAnsiTheme="minorHAnsi" w:cstheme="majorHAnsi"/>
          <w:lang w:val="en-US"/>
        </w:rPr>
        <w:t xml:space="preserve">: JavaScript, TypeScript, React, Node.js, HTML5, CSS3, Next.js, GraphQL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Redux, React Router, Styled Components, Webpack, Babel, Radix UI, Jest, React Testing Library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&amp; Backend Technologies</w:t>
      </w:r>
      <w:r>
        <w:rPr>
          <w:rFonts w:asciiTheme="minorHAnsi" w:hAnsiTheme="minorHAnsi" w:cstheme="majorHAnsi"/>
          <w:lang w:val="en-US"/>
        </w:rPr>
        <w:t xml:space="preserve">: MongoDB, PostgreSQL, Firebase, REST API, GraphQL, Express.js, Docker, AWS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Design &amp; Development</w:t>
      </w:r>
      <w:r>
        <w:rPr>
          <w:rFonts w:asciiTheme="minorHAnsi" w:hAnsiTheme="minorHAnsi" w:cstheme="majorHAnsi"/>
          <w:lang w:val="en-US"/>
        </w:rPr>
        <w:t xml:space="preserve">: Figma, Sketch, Accessibility (a11y), Responsive Design, MobX, Tailwind CSS, Material-UI, Sass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 Methodologies, Git, CI/CD, Code Reviews, Testing Automation, DevOps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