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UI Engineer with over 9 years of experience in developing and architecting complex frontend systems. Highly skilled in utilizing modern JavaScript frameworks, particularly React, to create intuitive user interfaces that enhance user experience and drive product success. Proficient in collaborating with UX design teams, building robust REST APIs and leveraging Agile methodologies to expedite development processes. Strong advocate for applied curiosity and effective communication within cross-functional teams, dedicated to solving problems and enhancing network security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architecture of complex frontend systems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in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 teams to create wireframes and prototypes, ensuring alignment of design and functionality utilizing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facilitate seamless data retrieval for rich, interactive data-driven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application states, improving performance and reliability in high-load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ensure consistent development environment and streamlined deployments across multiple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code reviews and paired programming sessions, fostering collaborative coding practices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frontend unit tests and performance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releases with minimal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Agile methodologies for iterative development, leading Scrum meetings and facilitating sprint planning sessions to improve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influence product direction by providing technical insights and strategic recommendations.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specifically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code management, facilitating efficient collaboration across multiple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analytics tools such as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user engagement and inform design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related to </w:t>
      </w:r>
      <w:r w:rsidRPr="00432203">
        <w:rPr>
          <w:rFonts w:asciiTheme="minorHAnsi" w:hAnsiTheme="minorHAnsi" w:cstheme="majorHAnsi"/>
          <w:b/>
          <w:bCs/>
          <w:lang w:val="en-US"/>
        </w:rPr>
        <w:t xml:space="preserve">Zeek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network monitoring, demonstrating commitment to continuous learning and community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UI components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teams to design and implement scalable, high-performance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diverse teams to gather requirements and translate them into detailed technical specifications and design documents.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a legacy application to a modern architecture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A/B testing for new features to determine user preferences, utilizing data-driven decisions to enhance functionality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application’s component library, promoting reusable components across various applications to maintain consistency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CSS preprocessing, allowing for more maintainable and scalable stylesheets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accessibility standards in product designs, ensuring compliance with industry guidelines to cater to a wider audience.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deployment processes through configuration management and cloud deployments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performance metrics, improving application load times and users' overall experience, leading to a decrease in bounce rates.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responsive, user-friendly web interfaces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requirements and provide technical solutions to enhance user experience and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testing to identify potential user experience issues and provided comprehensive feedback to enhance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engineers to build scalable web applications leveraging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utilizing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mobile-responsive layouts across various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into applications, expanding functionality and improving user engagement with minimal overhead.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code quality assurance by implementing unit tests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code quality through continuous integration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achieving a `20%` increase in user engagement through optimized UI features and streamlined navigation during my tenure.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React,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NoSQL, Relational Databases, Firebase,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Next.js, Chart.js, jQuery,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Webpack, Babel,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Test-Driven Development (TDD), Continuous Integration (CI),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