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Solutions Engineer with over 9 years of experience in pre-sales engineering and technical consulting across leading tech firms. Expert in leveraging SQL, JavaScript, and ReactJS to deliver tailored solutions that meet client-specific needs. Proven ability in collaborating with cross-functional teams to drive technical sales and enhance customer satisfaction, contributing to substantial revenue growth. Committed to continuous learning and adapting to evolving tech landscapes to optimize analytics and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sale process at TechWize, demonstrating the value of </w:t>
      </w:r>
      <w:r w:rsidRPr="00432203">
        <w:rPr>
          <w:rFonts w:asciiTheme="minorHAnsi" w:hAnsiTheme="minorHAnsi" w:cstheme="majorHAnsi"/>
          <w:b/>
          <w:bCs/>
          <w:lang w:val="en-US"/>
        </w:rPr>
        <w:t xml:space="preserve">Sisense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analytics platform through comprehensive presentations and tailored demos utilizing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JavaScript SDKs.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Account Executives to qualify new and expansion opportunities by leading focused discovery sessions, contributing significant insights into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owned numerous Proof of Concepts (PoCs), developing complex technical assets that engaged clients effectively, including embedded analytics solutions that utilized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implemented customized dashboards on </w:t>
      </w:r>
      <w:r w:rsidRPr="00432203">
        <w:rPr>
          <w:rFonts w:asciiTheme="minorHAnsi" w:hAnsiTheme="minorHAnsi" w:cstheme="majorHAnsi"/>
          <w:b/>
          <w:bCs/>
          <w:lang w:val="en-US"/>
        </w:rPr>
        <w:t xml:space="preserve">Sisense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expertly connecting diverse data sources to optimize reporting and analytics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including Product Management and Customer Success to ensure smooth transitions from pre-sales to post-sales processes, enhancing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internal process improvements for increasing proof of concept engagement and trial processes, streamlining client onboarding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shared knowledge with peers and partners, facilitating learning sessions on structural enhancements to maximize tool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enabling partners and clients to utilize the </w:t>
      </w:r>
      <w:r w:rsidRPr="00432203">
        <w:rPr>
          <w:rFonts w:asciiTheme="minorHAnsi" w:hAnsiTheme="minorHAnsi" w:cstheme="majorHAnsi"/>
          <w:b/>
          <w:bCs/>
          <w:lang w:val="en-US"/>
        </w:rPr>
        <w:t xml:space="preserve">Sisense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effectively for business intelligence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improvements in technical training programs for Sales Engineers, focusing on hands-on experience with analytics tools and client solutions that drove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professional development, including recent certifications in advanced data analytics and BI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hands-on experience with SQL to analyze customer datasets, ensuring successful configuration and integration of analytics tools tailored to clients’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enhancing the technical sales process through the effective use of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practices, improving deployment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pre-sales activities at Asana by developing technical sales strategies while demonstrating products’ robust capabilities through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deliver customer-centric solutions that incorporated customer feedback and analytics best practices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webinars to educate clients on product features and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suite, focusing on enhancing user engagement and satisfaction through optimal tool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technical stakeholders to understand client requirements and translate them into tailored analytics solutions, emphasizing the integration of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deep knowledge of industry trends and competitor offerings, ensuring Asana stayed at the forefront of market innovations in project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seamless transitions between pre-sales and implementation through effective communication and knowledge transfer while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adoption of Agile methodologies within client environments, recommending best practices that led to improved project delivery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insightful reporting and analysis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valuable data trends and insights to clients, enhancing decision-making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marketing team to create content that highlighted the technical capabilities of our products, improving customer acquisition efforts across growth channels.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product development feedback cycles, ensuring future enhancements align with technical capabilities required by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 solutions at Skillsoft that leveraged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drive engagement with training platforms, enhancing learning outcomes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technical evaluation of learning management systems, providing insightful recommendations based on client goals and technology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end-users by troubleshooting issues related to technical integrations, applying hands-on knowledge of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training materials that simplified the use of performance analytics tools, leading to increased adoption across user 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training sessions to maximize tool usage and integrate analytics effectively into their learning paths, resulting in 90% satisfaction rate reported in feedback surveys.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SQL, REST APIS,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Angular, Vue.js, D3.js,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Business Intelligence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Sisense, Tableau, Power BI, Looker, Qlik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Mocha, Jest, Selenium,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