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and results-oriented Senior Implementation Consultant with over 9 years of experience in delivering complex software implementations for top-tier professional services firms. Proven expertise in analyzing business requirements and translating them into technical configurations using a variety of software tools, including JSON, SQL, and JavaScript. Adept at leading cross-functional teams through complex projects that require deep knowledge of resource management and advanced analytical abilities. Excels in customer engagement, process improvement, and strategic problem-solving, with a solid history of optimizing business solutions to enhance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Dayshape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for enterprise clients, conducting complex scoping workshops to define client requirements and document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integration of disparate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Dayshape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developing custom APIs to meet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client current-state processes and formulated future-state solutions, presenting findings to senior stakeholders to secure executive buy-in.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data mapping and configuration of complex software solutions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Dayshape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involving extensive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user acceptance testing (UAT) for major projects, managing issue trackers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coordinating user feedback to improve deployment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and delivered engaging product demonstrations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Dayshape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potential clients, showcasing how to leverage the platform for optimal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consultants in implementation methodologies, enhancing team's technical acumen and consultative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process improvement areas for clients, resulting in streamlined workflows and enhanced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onboarding of multiple enterprise clients, ensuring successful project delivery with minimal disruptions to existing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user requirements and translate these into actionable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internal rollout methodology, contributing to documentation and process standardization for the professional services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functionality during client configurations, ensuring high-quality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software solutions for clients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diving deep into user requirements and translating them into functional specs.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with client stakeholders to assess current operational workflows,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engagement through effective communication, presenting tailored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integrations with third-party systems,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 quality assessments and ensured system integrity through regular migrations and historical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development, focusing on programming best practices and user experience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for clients' internal teams, enabling them to adopt new software solutions confidently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feedback from UAT sessions to refine implementations and enhance client satisfaction, ensuring solutions were fit for purpose.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initiatives aimed at improving project delivery timelines and increasing overall customer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as a project lead for high-stakes implementations, enhancing team dynamics and driving project goals forward.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end users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ensuring ease of adaptation to new software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deployment, leading training sessions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remote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pre-launch quality assurance checks on newly implemented software, ensuring deliverables met company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onboarding processes, addressing questions and concerns effectively, fostering strong customer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project managers in tracking deliverables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visibility on project statuses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internal documentation processes, significantly reducing the onboarding time for new hires by implementing structured guides. As a result, the time to proficiency decreased by 35%.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SQL, Python, Java,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Boot, jQuery,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Oracle, Microsoft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Docker, Kubernetes, JIRA, Confluence,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CI/CD,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