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escalation support and SaaS environments. Proficient in troubleshooting complex issues within enterprise-level software solutions. Specialized in Windows Administration, Active Directory, Python coding, and collaborating with R&amp;D teams to resolve customer technical challenges. Committed to driving key initiatives that enhance customer satisfaction and product performance with strong expertise in escalation management and security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efforts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CyberArk Secure Infrastructure Access (SIA)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technical support process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R&amp;D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Support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field engineers to address and resolve over 300 customer technical issues promptly and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logs and system outputs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root causes of complex problems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quick response code changes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improvement in issue resolution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documentation for incident resolution processes, improving knowledge sharing within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improve software deployment stability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testing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validate functionality addressed in escalation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customer interaction to provide updates and technical insight, fostering strong relationships with key partners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Administration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skills to configure and troubleshoot domain-level issues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meetings to keep the team aligned on escalated tickets and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field engineers to track ongoing issues, ensuring high-quality technical support was rendered to clients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support engineers on best practices in escalation procedures and technical problem-solving.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front-line support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Asana’s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cloud-based project management tools, resolving technical issues that impacted over 500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troubleshoot data integrity issues within project tracking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development teams to report and reproduce bugs, ensuring timely resolutions were communicated to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API integrations with third-party tools, enhancing the overall functionality of the project management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training documentation and held sessions on effective use of user management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of software releases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stability and rollback procedures were in place.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feedback loops by participating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ceremonies and brainstorming sessions with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data to prioritize bug fixes and incremental product improvements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service-level agreements were met through QA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Offered technical support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Skillsoft’s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learning management systems, addressing user account and content delivery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Followed escalation protocols for unresolved support tickets, resulting in timely interventions by product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diagnostic tools to improve user experience with software applications, ensuring smooth functionality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workshops for customers on software usage and best practices, improving overall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documenting system functions and troubleshooting guides, which became key resources for the support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response time to technical inquiries by implementing a ticket categorization system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Zendesk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SaaS, RESTful API, GraphQL, Active Directory, LDAP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Windows Server, Linux, Docker, Kubernetes, Virtualization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Identity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Privileged Access Management, OAuth, Kerberos, SAML, IAM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Postman,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