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developing scalable web applications and seamless communication systems. Proficient in modern web frameworks and backend technologies, focused on delivering high-quality, intuitive products. Demonstrated ability to collaborate with cross-functional teams to enhance user experience while ensuring quality code across platforms. Passionate about leveraging technology to create impactful solutions for users.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comprehensive eCommerce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experience for over 17,000 veterinary hospitals.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CTO to conceptualize new product features, enhancing overall platform functionality with user-centered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extended user interfaces for a mobile shopping experience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camera functionality for quick scanning of items.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documented feature specs for core platform enhancements with a focus on data models, ensuring security and performance requirements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interactions between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to maintain code quality and application reliability,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good testing habits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cross-functionally with product managers and designers to iterate on product features, achieving ongoing improvements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contributed to a real-time analytics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tracking of purchase histories and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 queries and implemented performance improvements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speed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bundling JavaScript applications, streamlining the build process and improving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reusable component libraries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team-wide usage and faster development cycles for future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bi-annual company retreats for strategic planning and collaboration with other senior engineers to align on growth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modern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user interfaces and ensuring cross-browser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including design, development, testing, and deployment as part of a dynamic team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business logic and database interaction while implementing best practices for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agile methodologies into the development process, tracking progress and tasks effectively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frequent code reviews and provided constructive feedback to peers, fostering a collaborative environment focused on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smooth communication between frontend applications and backend systems, enhancing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proper implementation of unit testing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verifying feature functionality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analysis and optimization on database operations,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team collaboration and maintaining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interactions between design and engineering teams to ensure visual consistency and user interface integrity across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various front-end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engagement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features for enterprise-level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QA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design principles and improve user interface components based on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data visualization libraries to provide analytics insights within applications, enhancing data interpretation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service development, improving API endpoints to facilitate integration with third-party services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interaction data, ultimately leading to an increase in application usage by 30% by modifying existing features.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JavaScript, Typescript, Less.js, Webpack, React Native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Django, Django Rest Framework, API Development, RESTful Services, ORMs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Elasticsearch, Redis, SQL, Database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Debugging, Unit Testing, Cross-Functional Collaboration, CI/CD Processes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and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 Methodologies, JIRA, Trello, Code Review, Version Control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