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Passionate and seasoned Full Stack Developer with over 9 years of comprehensive development experience, specializing in building scalable software solutions specifically for the financial sector. Proficient in leveraging cutting-edge technologies to develop robust digital platforms, ensuring compliance with complex regulations. A proven track record of streamlining operations, enhancing user experiences, and delivering high-quality software designs in fast-paced, technology-driven environments.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Languages &amp; Frameworks</w:t>
      </w:r>
      <w:r>
        <w:rPr>
          <w:b/>
          <w:bCs/>
        </w:rPr>
        <w:t/>
      </w:r>
      <w:r>
        <w:t xml:space="preserve">: Python, React, JavaScript, HTML5, CSS3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 Processing &amp; Storage</w:t>
      </w:r>
      <w:r>
        <w:rPr>
          <w:b/>
          <w:bCs/>
        </w:rPr>
        <w:t/>
      </w:r>
      <w:r>
        <w:t xml:space="preserve">: PostgreSQL, MongoDB, MySQL, Redis, Elasticsearch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Platforms &amp; DevOps</w:t>
      </w:r>
      <w:r>
        <w:rPr>
          <w:b/>
          <w:bCs/>
        </w:rPr>
        <w:t/>
      </w:r>
      <w:r>
        <w:t xml:space="preserve">: Google Cloud Platform, Docker, Kubernetes, AWS, Terraform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&amp; Automation</w:t>
      </w:r>
      <w:r>
        <w:rPr>
          <w:b/>
          <w:bCs/>
        </w:rPr>
        <w:t/>
      </w:r>
      <w:r>
        <w:t xml:space="preserve">: Jest, Selenium, PyTest, Mocha, Chai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Other Tools &amp; Libraries</w:t>
      </w:r>
      <w:r>
        <w:rPr>
          <w:b/>
          <w:bCs/>
        </w:rPr>
        <w:t/>
      </w:r>
      <w:r>
        <w:t xml:space="preserve">: GraphQL, REST API, WebSockets, Webpack, Babel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Full Stack Developer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complex data management systems using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MongoDB</w:t>
      </w:r>
      <w:r>
        <w:t/>
      </w:r>
      <w:r w:rsidRPr="006022B6">
        <w:rPr>
          <w:b/>
          <w:bCs/>
        </w:rPr>
        <w:t/>
      </w:r>
      <w:r>
        <w:t xml:space="preserve">, leading to significant improvements in data retrieval speed.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scalable applications with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, enhancing system reliability across diverse operations.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Automated testing processes through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Selenium</w:t>
      </w:r>
      <w:r>
        <w:t/>
      </w:r>
      <w:r w:rsidRPr="006022B6">
        <w:rPr>
          <w:b/>
          <w:bCs/>
        </w:rPr>
        <w:t/>
      </w:r>
      <w:r>
        <w:t xml:space="preserve">, ensuring minimal bugs throughout CI/CD pipeline and extending application stability.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product teams to define user-centric designs, utilizing </w:t>
      </w:r>
      <w:r w:rsidRPr="006022B6">
        <w:rPr>
          <w:b/>
          <w:bCs/>
        </w:rPr>
        <w:t xml:space="preserve">GraphQL</w:t>
      </w:r>
      <w:r>
        <w:t/>
      </w:r>
      <w:r w:rsidRPr="006022B6">
        <w:rPr>
          <w:b/>
          <w:bCs/>
        </w:rPr>
        <w:t/>
      </w:r>
      <w:r>
        <w:t xml:space="preserve"> to streamline front-end and back-end interactions.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initiatives to refactor legacy codebases, improving maintainability and scalability of software solutions.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cloud infrastructure using </w:t>
      </w:r>
      <w:r w:rsidRPr="006022B6">
        <w:rPr>
          <w:b/>
          <w:bCs/>
        </w:rPr>
        <w:t xml:space="preserve">Google Cloud Platform</w:t>
      </w:r>
      <w:r>
        <w:t/>
      </w:r>
      <w:r w:rsidRPr="006022B6">
        <w:rPr>
          <w:b/>
          <w:bCs/>
        </w:rPr>
        <w:t/>
      </w:r>
      <w:r>
        <w:t xml:space="preserve">, optimizing resource utilization and deployment workflows.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in-depth code reviews fostering best practices, ensuring high-quality standards across development teams.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 for orchestrating containerized applications, achieving robust scalability solutions.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third-party APIs with </w:t>
      </w:r>
      <w:r w:rsidRPr="006022B6">
        <w:rPr>
          <w:b/>
          <w:bCs/>
        </w:rPr>
        <w:t xml:space="preserve">REST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WebSockets</w:t>
      </w:r>
      <w:r>
        <w:t/>
      </w:r>
      <w:r w:rsidRPr="006022B6">
        <w:rPr>
          <w:b/>
          <w:bCs/>
        </w:rPr>
        <w:t/>
      </w:r>
      <w:r>
        <w:t xml:space="preserve">, enhancing application features seamlessly for customers.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effective monitoring solutions using </w:t>
      </w:r>
      <w:r w:rsidRPr="006022B6">
        <w:rPr>
          <w:b/>
          <w:bCs/>
        </w:rPr>
        <w:t xml:space="preserve">Elasticsearch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Prometheus</w:t>
      </w:r>
      <w:r>
        <w:t/>
      </w:r>
      <w:r w:rsidRPr="006022B6">
        <w:rPr>
          <w:b/>
          <w:bCs/>
        </w:rPr>
        <w:t/>
      </w:r>
      <w:r>
        <w:t xml:space="preserve">, improving system diagnostics and response times.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Coordinated cross-functional teams to translate business requirements into technical specifications, promoting collaborative development processes.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engineers on agile methodologies and modern programming paradigms, reinforcing team knowledge and growth.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Architected high-availability distributed systems focusing on scalability and performance utilizing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Terraform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Spearheaded the development of user interfaces with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CSS3</w:t>
      </w:r>
      <w:r>
        <w:t/>
      </w:r>
      <w:r w:rsidRPr="006022B6">
        <w:rPr>
          <w:b/>
          <w:bCs/>
        </w:rPr>
        <w:t/>
      </w:r>
      <w:r>
        <w:t xml:space="preserve">, resulting in improved user engagement metrics.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advanced security protocols and compliance measures throughout all applications to meet stringent financial regulations.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</w:t>
      </w:r>
      <w:r w:rsidRPr="006022B6">
        <w:rPr>
          <w:b/>
          <w:bCs/>
        </w:rPr>
        <w:t xml:space="preserve">Redis</w:t>
      </w:r>
      <w:r>
        <w:t/>
      </w:r>
      <w:r w:rsidRPr="006022B6">
        <w:rPr>
          <w:b/>
          <w:bCs/>
        </w:rPr>
        <w:t/>
      </w:r>
      <w:r>
        <w:t xml:space="preserve"> for session management and caching strategies, significantly decreasing load times and increasing user satisfaction.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CI/CD pipelines with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, enhancing deployment efficiency and reliability.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regular code audits and technical presentations to share innovative engineering solutions across teams.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within Agile frameworks to deliver iterative improvements, ensuring continual alignment with corporate objectives and user needs.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Drove initiatives to construct microservices architectures, resulting in enhanced system performance and agility.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Executed data migration projects transitioning from monolithic to microservices, ensuring data integrity throughout processes. 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Architected an internal tool using </w:t>
      </w:r>
      <w:r w:rsidRPr="006022B6">
        <w:rPr>
          <w:b/>
          <w:bCs/>
        </w:rPr>
        <w:t xml:space="preserve">GraphQL</w:t>
      </w:r>
      <w:r>
        <w:t/>
      </w:r>
      <w:r w:rsidRPr="006022B6">
        <w:rPr>
          <w:b/>
          <w:bCs/>
        </w:rPr>
        <w:t/>
      </w:r>
      <w:r>
        <w:t xml:space="preserve"> to improve client query efficiencies and reduce backend overhead.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Deployed machine learning models to enhance predictive analytics for customer transactions using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and related libraries.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cross-team workshops focused on FinTech applications, broadening expertise and resource sharing.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financial regulatory compliance by developing digital solutions that met industry standards and requirements.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modular components with </w:t>
      </w:r>
      <w:r w:rsidRPr="006022B6">
        <w:rPr>
          <w:b/>
          <w:bCs/>
        </w:rPr>
        <w:t xml:space="preserve">Webpack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Babel</w:t>
      </w:r>
      <w:r>
        <w:t/>
      </w:r>
      <w:r w:rsidRPr="006022B6">
        <w:rPr>
          <w:b/>
          <w:bCs/>
        </w:rPr>
        <w:t/>
      </w:r>
      <w:r>
        <w:t xml:space="preserve"> for improved application performance and usability.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legacy financial systems through modernization techniques, significantly boosting transaction processing speeds.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training modules for new hires, focusing on company tech stack encompassing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, and cloud infrastructure utilization.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