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delivering high-quality software solutions. Proficient in multiple programming languages and frameworks, specializing in Java, Spring Boot, and React. Adept at collaborating with cross-functional teams to drive project success and implement best practices. Strong background in testing methodologies, ensuring optimal software performance and reliability. Passionate about leveraging technology to innovate and improve system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customer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automate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connectivity between frontend and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enhance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ensure high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mentoring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for better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manage application data efficiently and optimized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backlog grooming and sprint planning sessions to align project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documentation for onboarding and knowledge transfer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project integration and delivery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ensuring smooth user experiences even under heavy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applications focused on usability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microservices, improving scalability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query optimization, achieving a 40% performance increase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analysis to optimize user experiences and product features using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gather requirements and implement features in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process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training to junior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Agile ceremonies, aiding in the Scrum framework implementation for a more adaptive project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software development life cycle by writing detailed specifications and documentation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compliance with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database management and data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resulting in a more robust and error-free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