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Software Engineer with over 9 years in software development. Proven expertise in designing, developing, and implementing scalable applications using diverse technologies. Adept at optimizing performance and ensuring robust testing methodologies. Strong background in agile development practices with a focus on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speeds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delivering seamless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resulting in streamlined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99% code coverage and reducing production bugs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existing code and employing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availability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Supervised and mentored junior developers, fostering a culture of continuous learning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consistent application states across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database indexing for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containerized applications, ensuring efficient service discovery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technical processes and APIs, improving onboarding time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decreasing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engagement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retrospectives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analysts to integrate business intelligence tools, improving reporting capabilities and data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ensuring cross-browser compatibility and greater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functionality of services developed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and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serverless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cost-effective solutions for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that communicate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fetching processes and reducing network load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transaction processing within customer-facing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learning management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user experiences for educators and learners.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safe user authentication and data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project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project progress and maintaining communication with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improving system architecture and deploying web services that adhere to best practices in software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client-facing projects to gather requirements, resulting in tailored software solutions that increased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full software development lifecycle from conception to deployment, ensuring timely delivery of projects with a focus on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React, Node.js, Django,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Mockito,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