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9 years of comprehensive experience in designing, developing, and implementing scalable applications. Adept in the full software development lifecycle, from initial requirements gathering to deployment and maintenance. Expertise in leveraging technologies such as Java, Spring Boot, AWS, and Docker to create efficient and high-performing applications. Proven ability to collaborate effectively with cross-functional teams and deliver innovative solutions that meet complex business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backend systems, enhancing efficiency and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user engagement and optimized system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architect solutions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employing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ensuring consistent development-to-production workflows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coverage and system reliability during the development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integration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build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adhering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OpenAPI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specifications, resulting in clearer documentation and improved developer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monitoring and logging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for proactive troubleshooting and performance tuning.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architecture discussions, fostering a culture of innovation and technical excellence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Constructed data storage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for multi-tier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and architectural patterns, promoting a strong knowledge base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confidently to expand functionality,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secure data transactions.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features for the Asana project management tool,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seamless user interfaces and API integrations.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ensuring compliance with quality standards and industry best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extensive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test coverage exceeding 85%.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team-focused initiative on improving CI/CD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release times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enhance user navigation and responsiveness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reduce response times for frequently requested data, successfully decreasing loading times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local development, allowing for easier collaboration amongst team members and reducing environmental discrepancies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system performance and suggested optimizations, resulting in a successful upgrade path for outdated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knowledge sharing sessions to spread awareness on data protection,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security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Skillsoft’s cloud-based training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 backend processing of user requests.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refactoring to enhance application performance and maintainability while reducing technical debt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environment to design and implement key features for online learning modules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management in learning applications, ensuring data integrity and optimal access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retrospectives incorporating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enhancing team communication and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data processing workflows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data handling and user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Node.js, Angular,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Google Cloud Platform,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MongoDB, PostgreSQL, Redis,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Version Control &amp; Tools</w:t>
      </w:r>
      <w:r>
        <w:rPr>
          <w:rFonts w:asciiTheme="minorHAnsi" w:hAnsiTheme="minorHAnsi" w:cstheme="majorHAnsi"/>
          <w:lang w:val="en-US"/>
        </w:rPr>
        <w:t xml:space="preserve">: Git, Jenkins, Maven, Gradle, Terraform</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