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9 years of experience in delivering high-performance software solutions. Proficient in a wide array of technologies including Java, Spring Boot, Angular, and RESTful APIs. Adept in driving software development projects from conception through deployment and maintenance, with a strong focus on quality assurance and optimization. Seeking to leverage expertise in full-stack development and testing methodologies to contribute effectively to innovative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UI responsiveness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for seamless integration with front-end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development cycles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practices, resulting in enhanced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more robust testing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storage and processing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project specifications and contribute to technical documentation, ensuring clarity and alignment on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to ensure consistent delivery of releases and efficient management of software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tracking, significantly improving team communication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practices, including daily stand-ups and sprint planning, to ensure timely project completion and adaptability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in system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incorporate modern web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5,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3,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for data exchange between client and server, integrating security best practices with Spring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unit and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bug rates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with the QA team to ensure thorough testing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branching strategies, maintaining a seamless workflow among multiple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improvements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migration projects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architecture, significantly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improve team efficiency and deliverables with rapid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web technologies, upskilling team members and bolstering collaborative knowledge-sharing.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educational software solutions and materials for corporate training programs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learning management systems by implementing user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backend functionalities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traditional software applications to web-based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user engagement metrics, informing feature enhancements and software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consultations to gather requirements and deliver tailored technical solutions aligning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customer satisfaction by providing post-deployment support and troubleshooting issues related to courseware and software integration.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Successfully reduced support tickets by 20% during my tenure.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