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Highly experienced software engineer with over 9 years in the tech industry, specializing in full-stack development and system architecture. Proven track record of delivering high-quality software solutions using a range of modern technologies. Expertise in agile methodologies, continuous integration, and full software development lifecycle (SDLC). Skilled in enhancing team productivity through innovative technical solutions and strong understanding of diverse tech stacks.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to enhance user experience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microservices architecture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deployment speeds and system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RESTful APIs that integrate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data retrieval efficiency and security.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existing codebase and established coding standards through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Code Reviews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automated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systems to modern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cloud services, reducing operational costs and increasing system availability.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Introduced CI/CD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automated testing and deployment, enhancing development team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gather requirements and defined tech specifications, driving the architectural vision of major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Advocated for best practices in software development, enhancing team efficiency while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 for project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usage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best coding practices, promoting a stronger coding culture.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Performed thorough performance tuning of database queries and application code, boosting application responsiveness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strategic planning meetings to align project deliverables with business goals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JIRA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task management.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Consistently improved system functionality based on user feedback, implementing enhancements via frequent iteration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user-friendly interfaces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a 20% increase in user engagement.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comprehensive backend systems in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 processing and integration with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unit testing and integration testing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code stability and robustness before production deployment.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frequent sprint reviews and planning sessions, refining process and improving backlog grooming techniques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Agile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data models and managed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databases, focusing on enhancing data integrity and accessibility for end-users.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Deployed applications on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leveraging services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S3</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EC2</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Lambda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achieve fault tolerance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translate designs into seamless functionality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HTML5</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system performance metrics and respond quickly to anomalies.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through scripts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Bash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efficiency of software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organizing code repositories and maintaining clean project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internal tools that improved communication between teams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Flask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technical documentation, writing process guides and standards for new technologies adopted by the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error logging mechanisms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Sentry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proactively manage application issues and debugging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refactoring existing monolithic applications into microservices, minimizing downtime and enhancing deployment speed.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with clients to gather specifications and iteratively improve product features based on user feedback and usability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Trained team members on the implications of new technologies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RESTful standards, creating awareness for development trends.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Languages</w:t>
      </w:r>
      <w:r>
        <w:rPr>
          <w:rFonts w:asciiTheme="minorHAnsi" w:hAnsiTheme="minorHAnsi" w:cstheme="majorHAnsi"/>
          <w:lang w:val="en-US"/>
        </w:rPr>
        <w:t xml:space="preserve">: Java, JavaScript, Python, Go, C#</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w:t>
      </w:r>
      <w:r>
        <w:rPr>
          <w:rFonts w:asciiTheme="minorHAnsi" w:hAnsiTheme="minorHAnsi" w:cstheme="majorHAnsi"/>
          <w:lang w:val="en-US"/>
        </w:rPr>
        <w:t xml:space="preserve">: Spring, React, Django, Node.js, Angular</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CI/CD</w:t>
      </w:r>
      <w:r>
        <w:rPr>
          <w:rFonts w:asciiTheme="minorHAnsi" w:hAnsiTheme="minorHAnsi" w:cstheme="majorHAnsi"/>
          <w:lang w:val="en-US"/>
        </w:rPr>
        <w:t xml:space="preserve">: JUnit, Selenium, Maven, Jest, Travis CI</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