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extensive experience in developing scalable applications and features. Proficient in utilizing a variety of programming languages and frameworks including Java, Spring Boot, React, and Node.js. Proven track record in implementing robust testing strategies to ensure high-quality deliverables. Adept at collaborating with cross-functional teams to deliver innovative solutions that enhance user experiences and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applications, achieving improved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design user-centric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UI/UX satisfaction by integrating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unit and integration tests ensuring application reliability and code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modern platforms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the robustness of development inputs which resulted in reduced bugs during the production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decrease in deployment times and increased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software design, code reviews, and testing processes,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to optimize existing codebases leading to maintainable and efficient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requirements gathering and system design meetings to align technical solutions with business goals,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and reliability of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performance through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resulting in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Redux for application state management, improving user interactions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Scrum process, contributing to sprint planning and retrospectives to continuously improve team performance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high-quality software delivery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and desktop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data migrations with minimal downtime, ensuring seamless transitions to new database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team members and tracking all changes in the codebase,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interfaces between back-end and front-end teams, facilitating smoother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updates and authentication features in applications, streamlining user management features and enhancing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analysis, driving continuous improvement efforts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on all supported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project requirements and deliver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functionalities were optimized and aligned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applications by troubleshooting issues in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user experience by implementing responsive designs compliant with modern web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feature deployment frequency by 50% through process improvements in the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