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Enthusiastic Senior Software Engineer with 9 years of extensive experience architecting and developing scalable applications. Expertise in Java, Spring Boot, and cloud-native technologies. Proven ability to leverage front-end frameworks like React and Angular to create responsive interfaces. Proficient in DevOps methodologies using tools like Docker and Kubernetes for CI/CD processes. Committed to delivering quality software through Agile practices and thorough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stability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and minimizing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improvements in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implementation of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reducing deployment cycles by streamlining the build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testing, ensuring high coverage and quality of code, while significantly reducing bug rates prior to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effectively manage backlog, prioritize features, and ensure timely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 and improve overall team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establishing best practices in software development methodologies, fostering an Agile and test-driven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and optimization of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impacting query execution speed and resource consumption.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visibility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migration of legacy systems to cloud-based architecture, significantly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efficient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server-side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highly responsive web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optimize existing systems by identifying bottlenecks in application performance; utilized profiling tools to implement effective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component reliability and application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functionalities within applications; ensured seamless data synchronization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create technical specifications for feature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mentorship and support to junior developers, promoting best practices and code quality in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application data, ensuring efficient storage and retrieval operations, including implementing complex joins and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 projects to transition data from legacy systems to modern databases with precision and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endpoint verification during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core features for enterprise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system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Agile methodologies throughout the software development cycle, leading to increased team efficiency and project adherence to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project repositories and facilitating collaboration among team members through pull requests and branch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applications to different environments, including testing, staging, and production, smoothly transitioning through development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comprehensive documentation for both development processes and user manuals to improve onboarding for new team members and facilitate project continuity.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database integrity and reliability through effective use of PL/SQL scripts and data migration tools, achieving successful migrations within deadlines.  Successfully migrated a 40% increase in data volume with zero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lang w:val="en-US"/>
        </w:rPr>
        <w:t xml:space="preserve">: Spring Boot, React, Angular, Node.js, Jest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Systems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Environments</w:t>
      </w:r>
      <w:r>
        <w:rPr>
          <w:rFonts w:asciiTheme="minorHAnsi" w:hAnsiTheme="minorHAnsi" w:cstheme="majorHAnsi"/>
          <w:lang w:val="en-US"/>
        </w:rPr>
        <w:t xml:space="preserve">: Git, JIRA, Maven, Jenkins, IntelliJ IDEA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