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 and engineering. Proficient in a comprehensive range of technologies including Java, Spring Boot, Microservices, and RESTful APIs. Strong expertise in agile methodologies and CI/CD practices, with a solid track record of delivering scalable software solutions. Adept at leading development teams and driving project timelines while ensuring robust quality through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high performance and availability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services, enhancing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 workflows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improving response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 and cost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team to implement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that increased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quality and reduced downtime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development methodologies,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quality assurance assessments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standards and documentation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improving system performance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several successful cross-functional projects, coordinating with design and product teams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analyzed application architecture to integrate modern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UI designs, improving user engagement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comprehensive documentation for systems architecture and technical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structured around MVC architecture that supports complex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design teams to convert requirements into technical specifications with direct implementation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EC2 and S3 for back-end infrastructure, improving scalability and fault tolerance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orchestration, facilitating seamless deployment synchronization in multi-environment setups.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the bug rate by 25%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tuning and database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application speed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migration strategies that involved extensive data handling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migrated legacy databases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security protocols and data protection measures to comply with industry standards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cloud-native development principles, enhancing team capability and readiness.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ongoing troubleshooting of applications and performed user acceptance testing upon feature deployment, ensuring alignment with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diverse project initiatives across platforms and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project planning and resource allocation discussions with stakeholders, ensuring clarity and alignment of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enhance user satisfaction and improve application aesthetics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walkthroughs and assisted with bug fixing in production environments, promoting high reliability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security measures for data integrity and compliance within the applications, focused on best practices for data encryption.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client engagement through iterative enhancement of educational tools based on direct feedback from over 500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jQuery, Express.js,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Redis, SQLite,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Maven, Gradle,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TestNG, Jest, Jasmine, Chai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