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Java Developer with over 9 years of diversified experience architecting, developing, and deploying scalable software solutions in dynamic environments. Proficient in a variety of programming tools and methodologies, including Spring Framework, Microservices Architecture, and RESTful APIs. Skilled in integrating cutting-edge technologies and frameworks to enhance system functionality and performance. Proven ability to lead technical teams through all phases of software development life cycle while delivering high-quality software that meets and exceeds business goals.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robust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 Architecture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integration with external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code coverage and software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cloud-based solutions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frontend teams to create responsive web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supporting third-party integrations, enhancing application interoperability and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continuous integration and delivery workflows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rapid and reliable software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interactions by implementing efficient query techniques and migrations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enhancing portability and scalability of applications across different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methodologies, leading scrum meetings, and ensuring adherence to best practices during development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advanced search capabilities that improved data lookup speeds by over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best practices to safeguard applications against vulnerabilities while maintaining compliance with regulations.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coding practices, design patterns, and effective use of development tools.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architectural design and development of multi-tiered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Harnessed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deliver dynamic single-page applications with improved user engagement and reduced load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API integrations with various service providers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documented them for enhanced clarity and usability.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testing to ensure application reliability and responsiveness, improving end-user satisfaction rates.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implementation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as the version control system, ensuring streamlined code management and collaboration among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code review sessions to identify opportunities for optimization and code quality improvement.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stakeholders to gather requirements, contributing to user story development and ensuring alignment with business objectives.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continuous integration which reduced integration issues in the development process by 50%.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database schema and query optimization for PostgreSQL data stores, resulting in a 25% decrease in query execution time in high-traffic conditions.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tools and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supported existing applications through bug fixes and enhancements.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monitoring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code quality metrics which helped reduce technical debt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unit and integration testing for various components to ensure granular code quality standards were met,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mocking.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sprint planning and retrospectives to analyze performance and strategize on improvements.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data migration projects from legacy systems to modern database solutions, leading to a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30% increase in data retrieval efficiency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with cross-functional teams to ensure thorough testing and successful software deliveries.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SQL, HTML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Hibernate, React, Angular, Node.js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Docker, Jenkins, Maven, Gradle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lang w:val="en-US"/>
        </w:rPr>
        <w:t xml:space="preserve">: JUnit, Mockito, Selenium, Jenkins, SonarQube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 &amp; Caching</w:t>
      </w:r>
      <w:r>
        <w:rPr>
          <w:rFonts w:asciiTheme="minorHAnsi" w:hAnsiTheme="minorHAnsi" w:cstheme="majorHAnsi"/>
          <w:lang w:val="en-US"/>
        </w:rPr>
        <w:t xml:space="preserve">: MySQL, MongoDB, Redis, PostgreSQL, Elasticsearch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