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in software development, specializing in full-stack development with expertise in frameworks and tools such as React, Node.js, and Django. Proven ability to lead projects and teams, optimize performance, and enhance software functionality while employing best practices for testing and quality assurance. Adept at utilizing cloud services and managing database technologies to deliver efficient and reliable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an improved user experience through modular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to enhance communication between frontend and backend functionalities, streamlining data flow and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refactoring legacy codebases, significantly improving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quality and reduce time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managing resources effectively to support application scaling and uptime, achieving a dependency reduction of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containerized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processes with CI/CD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data management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responsiveness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and sprint planning, leveraging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and prioritization.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configuration management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provisioning, ensuring environment consistency across development and production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fostering a culture of continuous improvement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frontend performance by implementing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increase in page load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key architecture decisions, implementing microservices to enhance application scalability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server-side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backend processes and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that interfaced with various frontend libraries, providing seamless data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for mobile applications,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and maintained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and reducing bugs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optimizing SQL queries and managing database resources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authentication processes, ensuring user data protection and compliance with security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maintaining code integrity and facilitating collaborative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Resolved complex bugs and implemented new features, leading to an increased customer satisfaction rate.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documentation for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ease of access for developers and users alike.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adopt microservices architecture, transitioning monolithic applications to modular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interface design and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systems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functionalities for educational tools and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contributed to the implementation of key features enhancing user engagement in learning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working on project modules for content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application performance by conducting functional testing and debugging, improving usability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timelines by delivering features and updates on schedule, resulting in improved project delivery rates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Django, Spring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Data Management</w:t>
      </w:r>
      <w:r>
        <w:rPr>
          <w:rFonts w:asciiTheme="minorHAnsi" w:hAnsiTheme="minorHAnsi" w:cstheme="majorHAnsi"/>
          <w:lang w:val="en-US"/>
        </w:rPr>
        <w:t xml:space="preserve">: MongoDB, SQL, PostgreSQL, Redis,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 Tools</w:t>
      </w:r>
      <w:r>
        <w:rPr>
          <w:rFonts w:asciiTheme="minorHAnsi" w:hAnsiTheme="minorHAnsi" w:cstheme="majorHAnsi"/>
          <w:lang w:val="en-US"/>
        </w:rPr>
        <w:t xml:space="preserve">: AWS, Docker, Kubernetes, Jenkins,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Automation</w:t>
      </w:r>
      <w:r>
        <w:rPr>
          <w:rFonts w:asciiTheme="minorHAnsi" w:hAnsiTheme="minorHAnsi" w:cstheme="majorHAnsi"/>
          <w:lang w:val="en-US"/>
        </w:rPr>
        <w:t xml:space="preserve">: JUnit, Selenium, Mocha, Chai,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