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experience in driving innovation and efficiency in software development projects. Proficient in leveraging cutting-edge technologies to solve complex engineering problems and improve user experiences. Strong expertise in Java, Kotlin, and Spring Framework, with extensive knowledge of database technologies including SQL, MongoDB, and performance optimization. Proven track record of developing scalable applications using React and AngularJS, coupled with expertise in CI/CD practices utilizing Jenkins and Docker. Adept at collaborating within agile teams and spearheading modernization initiatives in software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development speed by modularizing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boosting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high code quality and reliability in software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AWS services for improved cloud solutions and resource management, leading to cost optimizations around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cloud platforms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improved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mobile app development, enhancing the performance and UI/UX of Android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enhancing coding standards across engineering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valuable insights to improve sprint planning and achievement of team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deliver enhanced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which improved application response times by an average of 45%.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testing and tuning initiatives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deploying optimizations that enhanced system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microservices environment supporting more than 10 million users, focusing on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and integrated them with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DevOps practices with automated deployments to production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downtime during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extensive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overall stability of the application and reducing post-release defects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design and technical discussions for application migration projects leading to better system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data analytics to monitor application performance and user interactions through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data-driven decisions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database architecture and performed query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adopt industry best practices in coding standards and security protocols, resulting in a more secure application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efforts in refactoring legacy codebases to adopt modern coding patterns and practices, significantly improving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monolithic architecture to microservices-based architecture which enhanced the application's scalability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scalable user-facing applications, ensuring responsiveness and compatibility across different browsers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testing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code reviews to enhance code quality and establish best practices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application features with designers and back-end developers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detailed documentation for all projects to facilitate knowledge transfer and streamline onboarding, especially for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and reports for business intelligence, helping teams leverage data insights through visualization and actionable reports, positively influencing business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Kotlin, JavaScript, Python,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Framework, React, AngularJS, Hibernate,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 &amp; DevOps</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Platform, Heroku,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Monitoring</w:t>
      </w:r>
      <w:r>
        <w:rPr>
          <w:rFonts w:asciiTheme="minorHAnsi" w:hAnsiTheme="minorHAnsi" w:cstheme="majorHAnsi"/>
          <w:lang w:val="en-US"/>
        </w:rPr>
        <w:t xml:space="preserve">: JUnit, Selenium, JUnit, Mockito, ELK Stack</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