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delivering innovative software solutions. Proven expertise in designing, developing, and implementing scalable applications utilizing Java, Spring Boot, React, and Microservices architecture. Adept at performing unit and integration testing with JUnit and Mockito. Successfully led project teams through all phases of the software development lifecycle. Highly skilled in collaborating with cross-functional teams to create user-centric solutions and improve system performance. Enthusiastic about optimizing applications for maximum speed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to support web and mobile applications, improving response time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ensuring efficient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managing end-to-end development of a cloud-based application, significantly enhancing system scalability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highest quality code delivery and mitigating potential issues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 gateways and data services,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debugging and functional verification.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engagement and driving business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processes, resulting in reduced deployment times and enhanced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improvement and adhering to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implementing solutions using profiling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 Java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and collaboration, streamlining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Assessed current system architectures and provided recommendations for enhancements, leading to increased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frontend-backend integration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interactions and significantly improving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and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enhanced performance through rigorous testing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reducing bug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backlog grooming, and review sessions to ensure timely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analyze requirements and define solutions, resulting in user-oriented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 times by refactoring backend services to utilize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futures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CompletableFuture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reviews of code and test cases to ensure robust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and code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for feedback sessions, articulating technical concepts to non-technical stakeholders for better understanding and cooperation.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for system components and operational procedures, enabling knowledge transfer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significantly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techniques to improve data integrity across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batch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translate UI mock-ups into functional web applications, ensuring compliance with UX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and requirements gathering through collaboration with cross-functional teams, leading to successful project completions within deadlines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load management and reduced downtime during peak hours by implementing structured error handling and reporting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Bootstrap,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Express.js, jQuery,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