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.NET Developer with over 9 years of experience in designing, developing, and implementing robust applications using a variety of technologies. Expertise in full software development life cycle, leveraging strong skills in architecture, design patterns, and performance optimization. Proven ability to lead projects and teams while ensuring high-quality deliverables on time. Adept at using modern frameworks and libraries to enhance functionality and performance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applications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Xamarin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database design and implementation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data access for high-volume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CI/CD pipelines, and agile project management, improving team collaboration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promote best practices in coding standards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reliability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gather requirements and transform them into functional specifications using modern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application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logging and monitoring tools to ensure system reliability and performance analysis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in applications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to ensure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sessions to contribute to agile methodologies and project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while collaborating with UX/UI designers for better visual layout.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which enhanced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improved data retrieval times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leading to improved version management and team collaboration on code features and fixes without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reliability and functionality before production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collaborative approach to developing better coding practices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software design and architecture decisions to enhance long-term product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tuning of applications, identifying bottlenecks, and implementing enhancements to load times and user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authentication and authorization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Identity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access to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full-stack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analysis and design of new features and modifications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retrospectives, effectively communicating technical challenges and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define challenges early during the project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delivery to ensure timely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quality assurance processes,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bug fixing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solutions for various internal stakeholders, achieving a 20% increase in departmental efficiency based on updated tools and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Xamarin,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Moq, NUnit, xUnit,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