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designing, developing, and maintaining complex web applications. Proficient in a wide range of technologies including Java, Spring Boot, React, and Docker with a strong focus on software testing and quality assurance processes. Demonstrated expertise in leading software development projects and collaborating effectively with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of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data flow and integration among different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system requirements and recommend technology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experience by integrating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resulting in a significant reduction of bugs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infrastructure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functional testing coverage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consistency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and alerts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led scrum meetings,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in an Agile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sprint goals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back-end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constructed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developers to develop and maintain complex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efficiency and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led several initiatives to improve code maintainability and reduce technical debt, which resulted in more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levels of software quality, leading to a decrease in production issues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API design and development, ensuring robust data flow and interaction between varied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company data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consistency and access speed.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systems to ensure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within team processes, resulting in increased responsiveness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the design and development of e-learning software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innovative educational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conducting performance tuning and optimizing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development tools to build responsive user interfaces that improve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structured approach to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system security and data protection policies, gaining user trust and compliance with legal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meetings to strategize project goals, leading to successful project completions. Features were integrated into the final product that directly doubled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 5, Apache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