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hands-on experience in designing, implementing, and maintaining high-performance web applications. Proficient in a variety of languages including Java, JavaScript, and Python, with a deep understanding of frameworks like Spring, React, and Django. Passionate about developing scalable solutions and fostering high-quality software development practices. Experienced in collaborating with cross-functional teams to deliver projects on time and at a high standard.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interactive and responsive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reducing load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architecting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deployment and scalability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frequency and reduced release errors.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unit, integration, and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translate business requirements into technical specifications, delivering functional user stories and acceptance criteria.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API integrations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frontend-backend communication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agile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streamlining the process for client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database optimization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reduction in query execution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 to ensure adherence to coding standards and promote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technical documentation and user manuals for future reference and onboarding of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product development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Thymeleaf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the ecommerce sector.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integration, enhancing data handling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thorough testing of backend processes and business logic.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estimates and resource planning with the help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improved legacy systems written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metrics over two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polishing user experiences through efficient event handling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align product revisions with user feedback, increasing product adoption.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Analysed system requirements and translated them into design specifications, documenting integration points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through the creation of batch scripts for application updates.”],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experience_third:[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design consistency across several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software design reviews, contributing to improved development methodologies and standardized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of the applications on the frontend and backend, facilitating decreases in load time and memory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scalable server-side applications, integrating database services and external APIs to enhance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frontend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modernize legacy systems, initiating a smoother user experience across the board.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concepts for teams, enabling a more organized and effective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15% reduction in production issues related to deployment by implementing strategic rollback protocols and quality checks.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educational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significant improvements in course delivery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processes by migrating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new features for enhanced performance and readability.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cross-functional team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software interoperability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Object-Relational Mapping (ORM), creating intuitive database mappings that facilitate data manipulation.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managed databases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integrity and optimal performance during heavy usage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test coverage by 30% through the development of automated test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stable deployment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lang w:val="en-US"/>
        </w:rPr>
        <w:t xml:space="preserve">: Spring, React, Django, Node.js,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Git, Docker, Jenkins, JIRA,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Oracle, Redis,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Testing/QA</w:t>
      </w:r>
      <w:r>
        <w:rPr>
          <w:rFonts w:asciiTheme="minorHAnsi" w:hAnsiTheme="minorHAnsi" w:cstheme="majorHAnsi"/>
          <w:lang w:val="en-US"/>
        </w:rPr>
        <w:t xml:space="preserve">: JUnit, Selenium, Mockito, Cucumber, JUnit5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