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9 years of experience in building and optimizing scalable web applications. Proficient in various cutting-edge technologies and frameworks including Java, Spring Boot, Microservices Architecture, and Angular. Demonstrated history of improving system performance, leading teams, and executing complex project requirements from conception through to completion. Strong expertise in building RESTful APIs, unit testing with JUnit, and deploying applications in cloud environments like AWS.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highly scalable and efficient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meet dynamic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decouple services for better fault tolerance and easier scaling, significantly enhancing the performance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integration of frontend applications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bugs and increased code coverage to over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interactions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microservices, streamlining our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50% and improving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design sessions, providing constructive feedback and showcasing best practices in coding standards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 database queries, which improved application performance by reducing database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single-page applications, improving user experience and engagement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functional testing, ensuring that critical path scenarios were covered and verified before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other teams to evolve product requirements and coordinate development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server-side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delivering robust and well-structured code to enhance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 elicitation and technical discussions, translating complex business needs into technical specifications with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 cross-system compatibility and scalability for future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code maintainability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CI/CD practices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flow,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more predictable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decisions regarding performance improvements and system design, focusing on scalability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by optimizing stored procedures and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40% faster response times for database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hosting and ensuring high availability of services across different regions.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provided actionable insights into application performance and user behavior.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and backend teams to introduce component libraries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consistent UI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sessions for team projects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team productivity and upskilling junior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configurations and optimizations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big data services, leading to a notable reduction in storage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sessions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promote efficient communication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backend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data processing speed leading to 25% quicker data insights generation.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detailed documentation for services and APIs ensuring clear communication amongst team members and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QA teams to enforce best practices in testing frameworks resulting in a 35% decrease in bugs reported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Angular, React,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AWS, Docker, Kubernetes, Git,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Jenkins, Travis 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