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and improving system performance. Proficient in utilizing a diverse technology stack including Java, Spring Framework, Python, and AWS, with a track record of delivering high-quality software solutions. Adept at collaborating with cross-functional teams to drive product development and ensure effective implementation of best practices. Strong experience in software testing and debugging, leading to improved application reliability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optimizing performance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enhanced user interface and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cloud-based solutions, ensuring high availability and fault tolerance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coding practices, leading to a 20% decrease in bug reports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fostering a better alignment between development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comprehensive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application's capabilities without significant impact on the existing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 and optimization, resulting in improved query performance and faster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 and system architecture, facilitating team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planning, contributing to a culture of collaboration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server-side rendering and API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establishing a seamless data flow in applications leading to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application's speed and responsiveness under various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best practices 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user interactions and design adaptable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features in applications,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scalability and reliability in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retrospectives, promoting effective teamwork and involvement in continuous improvement processes toward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including authentication and real-time database management, to create a solid serverless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training materials and workshops aimed at upskilling team members in using new technologies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learning experiences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implement integration strategies for training programs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collect and analyze user behavior, leading to informed development decisions and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new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 and improving maintenance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gathered competitive insights to leverage new technologies that enhance user training effectiveness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rigorous documentation of software design and implementation strategies, ensuring clarity and guidance for team members and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React, Node.js,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