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full-stack development, specializing in modern technologies such as JavaScript, React, and Node.js. Proven expertise in leading development teams, implementing scalable solutions, and utilizing best practices in software development. Committed to enhancing user experience through continuous integration and deployment processes and skilled in testing methodologies for robust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engagement by implementing dynamic content.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sprint planning and reviews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indexing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the manual testing process and fostering reliable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ensure code quality and adherence to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authentication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for user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software architecture documentation following industry standards, improving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project requirements and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in a collaborative Agile team by developing responsive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reliability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RESTful API integrations between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and modules to improve code reusability and system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identifying key areas for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and NoSQL databases, improving access times and increasing throughput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development practices and facilitating efficient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with product stakeholders to define technical requirements, streamlining project delivery timelines, and aligning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maintenance overhead while increasing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data processing workflows, saving the team approximately 15 hours per week.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create automated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achieved a CI/CD setup that accelerated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modern development practices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which fostered a culture of continuous code improvements and encouraged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project deliverables, boosting new team member onboarding efficiency by 25%.  Led a team project that resulted in a 50% increase in development speed through the adoption of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Python, Java,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Mocha, Selenium,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