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in designing and implementing innovative solutions using Java, Spring Boot, Microservices, and Hibernate. Proficient in analyzing complex requirements and enhancing application performance while ensuring robust testing procedures. Expertise in integrating APIs, securing applications, utilizing cloud technologies, and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Developed RESTful APIs for seamless data integration between different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Implemented unit testing and integration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coverage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Collaborated with UI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ensuring responsive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achieving streamlined CI/CD pipelines and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Designed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Conducted performance tuning and refactoring of existing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Established coding standards and conducted code reviews to ensure quality and maintainability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OAuth2 for robust application security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Developed microservices for payment processing,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which improved transaction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&lt; Mentored junior developers, fostering growth and knowledge sharing within the team, which increased project delivery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developed cloud-enabled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Collaborated in an Agile environment to iterate on product features and functionality, ensuring timely project delivery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increasing product quality and reducing bug count.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processes that decreased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Developed front-end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rich user experiences with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Created and maintained technical documentation for codebases and systems, ensuring clarity and usability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Analyzed system performance metrics and proposed improvements that resulted in reducing operational costs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Actively participated in peer code reviews, providing constructive feedback, and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&lt; Engaged in cross-team collaboration to unify services, resulting in reduced redundancy and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Engineered training programs to upskill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architecture, promoting knowledge within the department.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 Assisted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systems with Java applications, facilitating greater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 Developed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 Aided in the transition of legacy systems to cloud infrastructure, documenting all processes for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 Participated in troubleshooting and debugging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 Contributed to a project that switched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scalability and flexibility, achieving a 20%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