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robust software solutions. Proficient in a wide array of technologies, including but not limited to Java, Spring, Microservices, and RESTful APIs. Proven ability to lead engineering teams, drive projects from concept through completion, and ensure high-quality deliverables through comprehensive testing methodologies. Strong advocate for best practices in software development, including continuous integration/continuous 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which enhanced application scalability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and deploy a critical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streamlined communication between front-end and back-end systems,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 applications, ensuring seamless deployment and scalability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efficient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 and deployment,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high standard of code quality and reducing the defect count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scopes,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through effective data modeling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deployments, optimizing application performance and leveraging cloud computing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maintainability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 to safeguard sensitive data and comply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contributing ideas for optimizing system performance and enhancing system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significantly improving system performance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created internal microservices to facilitate data exchange within and outside the organization,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codebases to improve maintainability and performance, applying design patterns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conducting security assessments and implementing standards compliant with OWASP guidelines, significantly reducing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made data-driven recommendations to improve application performance, reducing latency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implement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increasing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 and dependency resolution, streamlining the project setup and build process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system architecture, interfaces, and application enhancements, ensuring knowledge transfer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testing and user acceptance testing (UAT) stages of the development cycle to ensure reliability and functionality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retrospectives, promoting open communication about project progression and obstacles.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as part of a team at Skillsoft, focusing primarily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real-time data access and manipulation for client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improving data retrieval times for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testing frameworks, ensuring high-quality deliverables with less than 5% post-release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team-first practices that resulted in a 15% increase in project turnaround efficiency, fostering better collaboration among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Angular, React, Node.js, Express,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JUnit5,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