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Engineer with 9 years of experience specializing in developing robust data-driven applications and services. Proficient in a diverse range of programming languages and frameworks, including JavaScript, Node.js, and Python, with extensive experience in cloud infrastructures such as AWS and Azure. Skilled in modern web technologies like React and Angular, with a strong background in testing methodologies and software optimization. Proven track record in collaborating with cross-functional teams to deliver high-quality software products while improving system efficiencies and performance.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microservices using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Express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RESTful APIs, improving response time by optimizing database queries and server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migrating legacy applications to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utilizing services such as </w:t>
      </w:r>
      <w:r w:rsidRPr="00432203">
        <w:rPr>
          <w:rFonts w:asciiTheme="minorHAnsi" w:hAnsiTheme="minorHAnsi" w:cstheme="majorHAnsi"/>
          <w:b/>
          <w:bCs/>
          <w:lang w:val="en-US"/>
        </w:rPr>
        <w:t xml:space="preserve">Lambda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S3</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DynamoDB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achieving significant cost reductions and enhancing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front-end applications with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Redux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performance and responsiveness, while increasing user engagement by implementing A/B testing frameworks.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Automated testing processes using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Selenium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test coverage and reducing bugs by 40%, resulting in smoother releases and higher client satisfaction.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UX/UI designers to enhance application interfaces using </w:t>
      </w:r>
      <w:r w:rsidRPr="00432203">
        <w:rPr>
          <w:rFonts w:asciiTheme="minorHAnsi" w:hAnsiTheme="minorHAnsi" w:cstheme="majorHAnsi"/>
          <w:b/>
          <w:bCs/>
          <w:lang w:val="en-US"/>
        </w:rPr>
        <w:t xml:space="preserve">Angular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a user-friendly experience across different platforms and devices.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CI/CD pipelines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GitHub Actions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deployment processes and increase team productivity.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cloud computing resources in </w:t>
      </w:r>
      <w:r w:rsidRPr="00432203">
        <w:rPr>
          <w:rFonts w:asciiTheme="minorHAnsi" w:hAnsiTheme="minorHAnsi" w:cstheme="majorHAnsi"/>
          <w:b/>
          <w:bCs/>
          <w:lang w:val="en-US"/>
        </w:rPr>
        <w:t xml:space="preserve">Azure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implementing Infrastructure as Code (IaC) with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reducing infrastructure costs and improving scalability.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on best practices for software development and implementation of design patterns, leading to improved project delivery timelines.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APIs into existing systems, expanding application features and functionality, particularly in data aggregation and analytics.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data caching strategies using </w:t>
      </w:r>
      <w:r w:rsidRPr="00432203">
        <w:rPr>
          <w:rFonts w:asciiTheme="minorHAnsi" w:hAnsiTheme="minorHAnsi" w:cstheme="majorHAnsi"/>
          <w:b/>
          <w:bCs/>
          <w:lang w:val="en-US"/>
        </w:rPr>
        <w:t xml:space="preserve">Redis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data retrieval speeds for web applications, resulting in improved load times.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provided constructive feedback to enhance code quality and maintainability within agile frameworks, ensuring adherence to company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Performed root cause analysis for production issues using monitoring tools like </w:t>
      </w:r>
      <w:r w:rsidRPr="00432203">
        <w:rPr>
          <w:rFonts w:asciiTheme="minorHAnsi" w:hAnsiTheme="minorHAnsi" w:cstheme="majorHAnsi"/>
          <w:b/>
          <w:bCs/>
          <w:lang w:val="en-US"/>
        </w:rPr>
        <w:t xml:space="preserve">Datadog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New Relic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leading to proactive improvements in software reliability.</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enterprise-grade applications in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 Boot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performance optimization and maintainability, facilitating smoother user experiences.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integration of cross-platform applications using </w:t>
      </w:r>
      <w:r w:rsidRPr="00432203">
        <w:rPr>
          <w:rFonts w:asciiTheme="minorHAnsi" w:eastAsia="Times New Roman" w:hAnsiTheme="minorHAnsi" w:cs="Times New Roman"/>
          <w:b/>
          <w:bCs/>
          <w:lang w:val="en-US"/>
        </w:rPr>
        <w:t xml:space="preserve">RESTful 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effectively working with front-end teams on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projects to ensure cohesive application functionality.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containerize applications, enabling consistent environments across development, testing, and production stages, and simplifying deployment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best practices in API development, including </w:t>
      </w:r>
      <w:r w:rsidRPr="00432203">
        <w:rPr>
          <w:rFonts w:asciiTheme="minorHAnsi" w:eastAsia="Times New Roman" w:hAnsiTheme="minorHAnsi" w:cs="Times New Roman"/>
          <w:b/>
          <w:bCs/>
          <w:lang w:val="en-US"/>
        </w:rPr>
        <w:t xml:space="preserve">OAuth 2.0</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JWT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secure user authentication, safeguarding sensitive data and compliance requirements.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agile ceremonies, including sprint planning and retrospectives, resulting in improved collaboration and product increments every iteration.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complex SQL queries and database technologies like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support data visualization and reporting functionalities, enhancing business intelligence capabilities.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Successfully refactored legacy systems to current technology standards, utilizing modern practices in code development and database management methodologies, delivering improved system performance and user experience.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using tools such as </w:t>
      </w:r>
      <w:r w:rsidRPr="00432203">
        <w:rPr>
          <w:rFonts w:asciiTheme="minorHAnsi" w:eastAsia="Times New Roman" w:hAnsiTheme="minorHAnsi" w:cs="Times New Roman"/>
          <w:b/>
          <w:bCs/>
          <w:lang w:val="en-US"/>
        </w:rPr>
        <w:t xml:space="preserve">Jira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Confluence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document project outlines and updates, enhancing team awareness and agile methodologies.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testing frameworks like </w:t>
      </w:r>
      <w:r w:rsidRPr="00432203">
        <w:rPr>
          <w:rFonts w:asciiTheme="minorHAnsi" w:eastAsia="Times New Roman" w:hAnsiTheme="minorHAnsi" w:cs="Times New Roman"/>
          <w:b/>
          <w:bCs/>
          <w:lang w:val="en-US"/>
        </w:rPr>
        <w:t xml:space="preserve">JUnit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 Java projects to ensure comprehensive coverage, reducing deployment bugs by enabling early error detection.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training sessions for junior developers on the </w:t>
      </w:r>
      <w:r w:rsidRPr="00432203">
        <w:rPr>
          <w:rFonts w:asciiTheme="minorHAnsi" w:eastAsia="Times New Roman" w:hAnsiTheme="minorHAnsi" w:cs="Times New Roman"/>
          <w:b/>
          <w:bCs/>
          <w:lang w:val="en-US"/>
        </w:rPr>
        <w:t xml:space="preserve">Spring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 contributing to the team's knowledge base and project outputs.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e-learning solutions using </w:t>
      </w:r>
      <w:r w:rsidRPr="00432203">
        <w:rPr>
          <w:rFonts w:asciiTheme="minorHAnsi" w:eastAsia="Times New Roman" w:hAnsiTheme="minorHAnsi" w:cs="Times New Roman"/>
          <w:b/>
          <w:bCs/>
          <w:lang w:val="en-US"/>
        </w:rPr>
        <w:t xml:space="preserve">Ruby on Rails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that projects met client specifications and timelines, contributing to overall customer satisfaction.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frontend development projects using </w:t>
      </w:r>
      <w:r w:rsidRPr="00432203">
        <w:rPr>
          <w:rFonts w:asciiTheme="minorHAnsi" w:eastAsia="Times New Roman" w:hAnsiTheme="minorHAnsi" w:cs="Times New Roman"/>
          <w:b/>
          <w:bCs/>
          <w:lang w:val="en-US"/>
        </w:rPr>
        <w:t xml:space="preserve">HTML5</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CSS3</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aesthetic appeal and user interactivity of digital platforms.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revision of technical documentation for key projects, ensuring clarity and accuracy, thus promoting best practices among internal teams and stakeholders.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Actively engaged with QA teams to resolve product discrepancies in pre-launch environments, leading to reduced error rates in the initial user experiences.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internal processes with the optimization of existing codebases, increasing server efficiency and reducing latency in database transactions.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Reduced project delivery timelines by 15% through effective project management practices and team collaboration, contributing to a stronger overall performance team.</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Python, Java, Ruby, 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Angular, Node.js, Express, Spring Boot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Heroku, DigitalOcean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MongoDB, MySQL, PostgreSQL, DynamoDB, Redis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Jest, Mocha, Selenium, JUnit, Postman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