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9 years of experience in building, deploying, and maintaining scalable web applications. Demonstrated expertise in full-stack development with a strong focus on Ruby on Rails and React/Next.js frameworks. Proven ability to lead projects end-to-end, mentor team members, and drive improvements in code quality and application performance. Strong background in collaborating with cross-functional teams to solve complex challenges in patient-centric healthcare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built, and maintained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/Next.js, enhancing the user interface for patient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of several core features that improved user experience and streamlined patient flows,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mid-level engineers, fostering their growth by pairing on coding tasks and conducting design reviews.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translate user experience designs into scalable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pipelines, optimizing deployment processes and enhancing developer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Addressed technical debt proactively, refactoring legacy code and improving maintainability 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applying modern performance techniques,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query optimization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server-side rendering.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logging and monitoring metrics for better observability, improving debugging processes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deeply in code reviews, promoting best practices and increasing overall code quality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local development workflows, streamlining environment setup and improving onboarding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user-testing sessions to gather feedback and refine application features based on user input.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data to inform iterative improvements, successfully reducing page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robust features for cross-platform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helping to define best practices for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content rendering.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optimized data retrieval processes through effective schema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implementation of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standards of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across departments to align product requirements with technical capabilities, facilitating effective project management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legacy systems to cloud infrastructure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scalability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creation of detailed documentation for internal APIs and application flows, improving team onboarding.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performance tuning techniques for front-end applications built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improved load times and reduced resource consumption.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sprint planning and retrospectives to improve team delivery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CI/CD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and more reliable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Architected and implemented educational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learning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PostgreSQL databases with a focus on indexing, query optimization, and safe migrations, improving data access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RESTful APIs for seamless data interaction between front-end and back-end services,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overall application performance by identifying and resolving bottlenecks, applying best practices in coding and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successful transition from monolithic to microservices architecture, ensuring scalability and efficiency in application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automated testing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quality assurance processes, achieving a 20% reduction in defects.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Next.js, RSpec, Jest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AWS, GitHub, CI/CD, Docker, Vercel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Testing</w:t>
      </w:r>
      <w:r>
        <w:rPr>
          <w:rFonts w:asciiTheme="minorHAnsi" w:hAnsiTheme="minorHAnsi" w:cstheme="majorHAnsi"/>
          <w:lang w:val="en-US"/>
        </w:rPr>
        <w:t xml:space="preserve">: RSpec, Cypress, Jest, Git, Sidekiq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