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comprehensive experience in designing, developing, and implementing innovative software solutions. Proficient in advanced technologies, including Java, React, and Node.js, with extensive expertise in building scalable applications and seamless user interfaces. Committed to enhancing software development processes and delivering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component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microservices architecture,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test coverage and reduction of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intuitive user interfaces, employing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CSS frameworks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which improved data retrieval times by 15%, leveraging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adopting ORM technologies like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consistency and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part in code reviews and mentoring junior developers on best practices for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 fostering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processes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downtime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define project requirements and deliver software solutions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optimized server interactions, reducing client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leading to a measurable improvement in user experience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documented system architecture and development processes to ensure clarity and ease of onboarding new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through robust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monolithic applications to microservices architecture which improved scalability and reduced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WebSocket communication for real-time data processing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mobile-first design principles while constructing responsive UIs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layout libraries like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and NoSQL database schemas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both read and write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thorough code analysis and vulnerability assessments, implementing best practices for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integration of front-end and back-end systems for full-stack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code solutions and focused on modular application design, using advanced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to streamline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cycles, ensuring continuous stakeholder engagement to refine the development process quickly.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both functional and non-functional testing frameworks, utilizing tools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software quality assurance.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internal tools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 processes, which improved team efficiency by over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and technical documentation using tools such as </w:t>
      </w:r>
      <w:r w:rsidRPr="00432203">
        <w:rPr>
          <w:rFonts w:asciiTheme="minorHAnsi" w:eastAsia="Times New Roman" w:hAnsiTheme="minorHAnsi" w:cs="Times New Roman"/>
          <w:b/>
          <w:bCs/>
          <w:lang w:val="en-US"/>
        </w:rPr>
        <w:t xml:space="preserve">Swagger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project maintainability and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development methodologies like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Kanban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features while collaborating with Product Owners.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and debugging support to production systems using monitoring tools such as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incident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containerized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and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team-building exercises aimed at fostering a culture of continuous improvement and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Node.js, React, Flask, Angular, Django,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