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9 years of comprehensive experience in software development, specializing in modern web applications using JavaScript, React, and Node.js. Proven track record of delivering high-quality software solutions and enhancing user experience through efficient coding practices and application architecture. Adept at collaborating with cross-functional teams and implementing cutting-edge technologies to solve complex problems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improved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integration between front-end and back-end systems, optimizing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querying processes, reducing data load times and improving overall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enhancing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microservices architecture, improving deployment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methodologies, participating in sprint planning, daily stand-ups, and retrospective meetings to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thorough documentation and history of code changes and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significantly reducing response times for frequently accessed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optimization of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bundle management and code splitting.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initiatives using modern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issue resolution and higher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mentorship sessions, fostering a culture of learning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experience sessions and A/B testing to ensure product alignment with customer needs and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robust, responsive single-page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enhance user interface design and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application flow and minimize bugs during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proactive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stability during upgrades and new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database modeling and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to reduce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prototyping to align development with visual design aspects, enhancing collaboration with designers.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knowledge-sharing sessions, promoting best practices across the engineering department.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thorough profiling and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performance baselines and monitored application progress against goals through regular feedback loops.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tech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interactive e-learning modules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maintenance and development of new features for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debugging processes to ensure module functionality and usability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and production migrations,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over 25 educational courses, which led to an increase in user engagement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Redux,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Chai,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