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and driven Senior Software Engineer with over 9 years of experience in developing, optimizing, and migrating digital platforms. Specializes in micro-frontend architectures and cloud-native solutions using React, Node.js, and AWS. Proven success in performance optimization, system migrations, and enhancing operational tools in Agile environments. Strong ability to collaborate across teams to improve user experiences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high-performing </w:t>
      </w:r>
      <w:r w:rsidRPr="00432203">
        <w:rPr>
          <w:rFonts w:asciiTheme="minorHAnsi" w:hAnsiTheme="minorHAnsi" w:cstheme="majorHAnsi"/>
          <w:b/>
          <w:bCs/>
          <w:lang w:val="en-US"/>
        </w:rPr>
        <w:t xml:space="preserve">micro-frontends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user engagement and streamlined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r w:rsidRPr="00432203">
        <w:rPr>
          <w:rFonts w:asciiTheme="minorHAnsi" w:hAnsiTheme="minorHAnsi" w:cstheme="majorHAnsi"/>
          <w:b/>
          <w:bCs/>
          <w:lang w:val="en-US"/>
        </w:rPr>
        <w:t xml:space="preserve">micro-frontend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ensuring service continuity and optimizing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internal tools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operational efficiency and cross-team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strategies that improved platform response times and reliability using monitoring tools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teams to incorporate user feedback into product features, utilizing Agile methodologies for iterative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deployment of front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Decommissioned outdated systems systematically while maintaining high availability of services through meticulously planned transitions to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support team to escalate issues, implementing fixes promptly in an Agile environment, ensuring seamless communication between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automate deployments, significantly reducing time between code commits and feature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best coding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participated in peer code reviews, ensuring code quality and adherence to standards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integration specifications to ensure compatibility between various services and APIs and to streamline system upgrades.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unit testing and completed performance benchmarking for key functionalities to maintain reliability and enhance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front-end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user experience through effective </w:t>
      </w:r>
      <w:r w:rsidRPr="00432203">
        <w:rPr>
          <w:rFonts w:asciiTheme="minorHAnsi" w:eastAsia="Times New Roman" w:hAnsiTheme="minorHAnsi" w:cs="Times New Roman"/>
          <w:b/>
          <w:bCs/>
          <w:lang w:val="en-US"/>
        </w:rPr>
        <w:t xml:space="preserve">state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transformations involving </w:t>
      </w:r>
      <w:r w:rsidRPr="00432203">
        <w:rPr>
          <w:rFonts w:asciiTheme="minorHAnsi" w:eastAsia="Times New Roman" w:hAnsiTheme="minorHAnsi" w:cs="Times New Roman"/>
          <w:b/>
          <w:bCs/>
          <w:lang w:val="en-US"/>
        </w:rPr>
        <w:t xml:space="preserve">Single-SPA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Micro-frontend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increasing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backend services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robust communication and improved data handling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platform migrations ensuring effective communication and collaboration with product and engineering teams, adapting to emerging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internal tools to automate workflows, significantly improving productivity across operational and 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codebases through incremental refactoring, improving loading times and operational efficiency by leveraging React and Node.js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practices for </w:t>
      </w:r>
      <w:r w:rsidRPr="00432203">
        <w:rPr>
          <w:rFonts w:asciiTheme="minorHAnsi" w:eastAsia="Times New Roman" w:hAnsiTheme="minorHAnsi" w:cs="Times New Roman"/>
          <w:b/>
          <w:bCs/>
          <w:lang w:val="en-US"/>
        </w:rPr>
        <w:t xml:space="preserve">Agile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foster a culture of continuous improvement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scalability of applications by utilizing cloud services and tools like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infrastructure as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frameworks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to maintain task flow and improve transparency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architects and technology leads in creating a comprehensive migration strategy to modern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full-cycle software development for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such as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and end-to-end testing, ensuring high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migration efforts incorporating best practices in API security and performance optimization of data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profiling and user metrics analysis, significantly enhancing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knowledge sharing within teams through code reviews and pair programming sessions to foster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custom scripts and tools, reducing manual errors and deployment timelines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individual and team tasks effectively, contributing to the overall improvement of engineering deliverables by employing cutting-edge technology.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Svelte, Angular, Vue.js, Micro-frontend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GraphQL, REST APIs, Webpack, Module Federation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Performance Monitoring, Service Continuity, System Decommissioning, Legacy System Migration, Scalability Solutions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Internal Tools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Integration Frameworks, Custom Solutions, Operational Efficiency Tools, API Management, Workflow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