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building and enhancing software systems across various platforms. Proficient in PHP, Symfony, and JavaScript, with a strong emphasis on clean, maintainable code and effective system integration. Experience in modernizing legacy systems and developing robust backend and frontend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multiple components for the Promenade Dashboard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 8.3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Symfony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extensive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system integrations, improving data flow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quality and reliable code, increasing code coverage to 95%.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modernizing legacy systems by rewriting modules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 8.3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refactoring, resulting in enhanced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engineering team to establish best practices for code quality and architecture, leading discussions that improved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for technical accuracy and provided mentorship to junior developers, ensuring synchronization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setup and deployment, enhancing the consistency of application performance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comprehensive testing libraries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PHPStan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analysis and maintainability of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to identify system improvements, contributing directly to deployment strategies, and optimizing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integrations with third-party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performance bottlenecks in existing features and resolved them using optimized coding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functional requirements compliant with specifications for various projects, achieving smooth production deployments within the initial weeks of onboarding.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features for Asana's task management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engagement and feature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an agile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communication, ensuring project milestones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design of a new internal system component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by 15% over previous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reduced issues reported post-deployment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services to facilitate seamless data exchange between the front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re-structuring legacy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focusing on adherence to clean coding principles and providing constructive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leading substantial team projects that adhered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the documentation quality of previous projects significantly to help onboarding processes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that emphasized test-driven development (TDD) methodologies and led to improved team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and maintained e-learning platforms at Skillsoft with a focus on PHP frameworks and front-end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logic for various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performed integration testing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upgrading legacy systems by migrating them to modern technologies, thereby improving the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management to improve application response times during high-traffic periods.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interactivity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debugging assistance to client integrations, resolving multiple support tickets successfully in the process.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 8.3,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Symfony, React, Vue, jQuery, Laravel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PHPUnit, PHPStan, Rector, PHP-CS-Fixer, Playwright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MySQL (Aurora), Redis, OpenSearch,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Slack, New Relic,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