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development. Proven expertise in designing and implementing high-performance applications using Java, Python, Node.js, and various cloud-based technologies. Strong experience in Agile methodologies, automated testing, and deployment pipelines. Adept at collaborating with cross-functional teams to deliver robust solutions while improving application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in production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reviews, and retrospectives to improve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with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deployments, optimizing application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knowledge sharing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and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system's responsiveness to incoming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migration of legacy systems to cloud infrastructure, ensuring a seamless transition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expansive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existing codebases, improving code quality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interaction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server-side logic and APIs to support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maintenance and optimization of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data availability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the implementation of Agile practices and modern software development techniques,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a collaborative team environment through effective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applications, including OAuth2 and data encryption, to enhance data protection.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secure user authentication protocols and payment gateways.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evaluation and selection processes, providing recommendations based on technological advancements and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while migrating older systems to modern frameworks, improving performance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effective SQL query optimization and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for developed applications, ensuring knowledge transfer and simplifying future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Won Employee of the Month for delivering a crucial feature ahead of the deadline, significantly enhancing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React, Angular, Vue.js, JUnit,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Mockito,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