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developing robust software applications. Proficient in C# and PHP, with a strong focus on designing and maintaining complex billing and invoicing systems. Proven track record in leading technical discussions, optimizing system architecture, and enhancing CI/CD pipelines. Skilled in cloud technologies, database optimization, and implementing security measures to ensure compliance with industry standards. Adept at mentoring junior developers and fostering team collaboration to drive project success and improve overall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core billing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transaction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Owned architectural decisions and design for billing components, resulting in streamlined system processes and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and participated in code reviews to enforce best practices in software maintainability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CI/CD pipelines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resolution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conducted performance tuning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handling increased transaction volumes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enforced robust security measures to protect sensitive payment data,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PCI DSS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Owners and QA, to ensure successful product releases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risks during software development, implementing strategies to mitigate security and operational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new technologies and methodologies, enhancing system performance and developer productivity through continuous improvement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highly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load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conducting sprint planning, daily stand-ups, and retrospectives to drive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Prioritized code quality through rigorous testing and peer review processes, resulting in improved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seamless integration with third-party services,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ensuring responsive and intuitive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best practices in database optimization, leading to a reduction in execution time for complex queries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remote teams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better project management and coordination.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knowledge-sharing sessions, contributing to a stronger team culture and interaction within the engineering group.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the latest web development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newer technologies, improving system efficiency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developing training materials and assisting in onboarding programs for new hires, fostering a supportive work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technical support teams to troubleshoot and resolve escalated technical issues, improving customer satisfaction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project management tools to track tasks and project milestones, ensuring alignment with project timelines and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that achieved a 30% increase in user engagement through the implementation of new features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C#, PHP, JavaScript, HTML5,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Laravel, jQuery, Bootstrap, Entity Framework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SQL Server, MySQL, PostgreSQL,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GitHub Actions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Monitoring &amp; Logging</w:t>
      </w:r>
      <w:r>
        <w:rPr>
          <w:rFonts w:asciiTheme="minorHAnsi" w:hAnsiTheme="minorHAnsi" w:cstheme="majorHAnsi"/>
          <w:lang w:val="en-US"/>
        </w:rPr>
        <w:t xml:space="preserve">: DataDog, NewRelic, Logz.io, Grafana, Prometheus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Security Compliance</w:t>
      </w:r>
      <w:r>
        <w:rPr>
          <w:rFonts w:asciiTheme="minorHAnsi" w:hAnsiTheme="minorHAnsi" w:cstheme="majorHAnsi"/>
          <w:lang w:val="en-US"/>
        </w:rPr>
        <w:t xml:space="preserve">: PCI DSS, OWASP, JWT, OAuth, SSL/TLS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