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comprehensive experience in developing robust and scalable web applications. Proficient in Java, Spring Boot, Microservices, and RESTful APIs. Extensive experience in building high-performance applications, implementing CI/CD practices, and conducting automated testing using JUnit and Mockito. Proven expertise in AWS, Docker, and Kubernetes for deploying applications in cloud environments. Strong background in collaborating with cross-functional teams to deliver projects on time and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ensuring smooth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management, ensuring high availability and disaster recovery.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development workflows and improve application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and deployment process,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projects that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and efficiency,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observability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architecture, fostering a culture of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application functionality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ensure adherence to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design and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significantly streamlining database interaction and enhancing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EC2 and S3,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 frameworks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optimizing service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back-end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latency by optimizing Angular components and improving data-fetching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practices, including Scrum and Kanban.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the implementation of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modular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alignment with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migration projects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architectures,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best practices for API design and documentation, enhancing developer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through async processing and optimization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