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building scalable and high-performance software applications. Skilled in leveraging cutting-edge technologies including Python, FastAPI, Django, and JavaScript frameworks. Passionate about debugging complex issues and advancing technical efficiency within teams. Proven experience in transforming business requirements into technical solutions, fostering collaboration in remote environments, and embracing emerging technologies to solve challenging problems. Committed to maintaining high standards of code quality and technical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multiple AI-driven software applications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incorporating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asynchronous programming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asyncio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efficiency and handling high throughput requests.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r w:rsidRPr="00432203">
        <w:rPr>
          <w:rFonts w:asciiTheme="minorHAnsi" w:hAnsiTheme="minorHAnsi" w:cstheme="majorHAnsi"/>
          <w:b/>
          <w:bCs/>
          <w:lang w:val="en-US"/>
        </w:rPr>
        <w:t xml:space="preserve">data scientists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product managers to translate project requirements into precise technical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employing best practices and standards for maintaining code quality and promoting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define system designs that leverage foundational </w:t>
      </w:r>
      <w:r w:rsidRPr="00432203">
        <w:rPr>
          <w:rFonts w:asciiTheme="minorHAnsi" w:hAnsiTheme="minorHAnsi" w:cstheme="majorHAnsi"/>
          <w:b/>
          <w:bCs/>
          <w:lang w:val="en-US"/>
        </w:rPr>
        <w:t xml:space="preserve">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application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along with integrating </w:t>
      </w:r>
      <w:r w:rsidRPr="00432203">
        <w:rPr>
          <w:rFonts w:asciiTheme="minorHAnsi" w:hAnsiTheme="minorHAnsi" w:cstheme="majorHAnsi"/>
          <w:b/>
          <w:bCs/>
          <w:lang w:val="en-US"/>
        </w:rPr>
        <w:t xml:space="preserve">RabbitMQ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DevOps practices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application deployments in </w:t>
      </w:r>
      <w:r w:rsidRPr="00432203">
        <w:rPr>
          <w:rFonts w:asciiTheme="minorHAnsi" w:hAnsiTheme="minorHAnsi" w:cstheme="majorHAnsi"/>
          <w:b/>
          <w:bCs/>
          <w:lang w:val="en-US"/>
        </w:rPr>
        <w:t xml:space="preserve">cloud environments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(AWS, GCP).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debugged, and resolved complex technical issues across the application's entire stack, ensuring consistent operational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unit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integration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the development workflow to maintain software integrity and reduce runtime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applications by refactoring code and optimizing performance using profiling tools, enabling a smoother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Adapted quickly to project shifts and embraced innovation while delivering critical features, navigating the complexities of remote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on-call rotation, enhancing system uptime and reliability across distributed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services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service reliability and response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user-facing and interactive components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implementation of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the codebase to improve type safety and reduce bugs during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deployment, resulting in increased efficiency in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to optimize product design and API integration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performance tests and metrics analysis to guide architectural adjustments and feature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mentorship and guidance for junior engineers, reinforcing coding best practices and domain knowledge within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pipelines utilizing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real-time operations and notifications for client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new features based on user feedback, improving the product's functionality and ease of use in the agile development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knowledge sharings about </w:t>
      </w:r>
      <w:r w:rsidRPr="00432203">
        <w:rPr>
          <w:rFonts w:asciiTheme="minorHAnsi" w:eastAsia="Times New Roman" w:hAnsiTheme="minorHAnsi" w:cs="Times New Roman"/>
          <w:b/>
          <w:bCs/>
          <w:lang w:val="en-US"/>
        </w:rPr>
        <w:t xml:space="preserve">the latest emerging technologies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during company-wide tech talks.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backend solutions with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optimizing performance and scalability, leading improvements in the system's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APIs utilizing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FastAPI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smooth integration for frontend applications with less than 30%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distributed data systems using </w:t>
      </w:r>
      <w:r w:rsidRPr="00432203">
        <w:rPr>
          <w:rFonts w:asciiTheme="minorHAnsi" w:eastAsia="Times New Roman" w:hAnsiTheme="minorHAnsi" w:cs="Times New Roman"/>
          <w:b/>
          <w:bCs/>
          <w:lang w:val="en-US"/>
        </w:rPr>
        <w:t xml:space="preserve">RabbitMQ</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monitored message processing for optimization purposes.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code reviews to foster a culture of quality and reduce bugs in production-level code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transition of legacy systems to modern web architectures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w:t>
      </w:r>
      <w:r w:rsidRPr="00432203">
        <w:rPr>
          <w:rFonts w:asciiTheme="minorHAnsi" w:eastAsia="Times New Roman" w:hAnsiTheme="minorHAnsi" w:cs="Times New Roman"/>
          <w:b/>
          <w:bCs/>
          <w:lang w:val="en-US"/>
        </w:rPr>
        <w:t xml:space="preserve">cloud-based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enhancing the deployment strategies for various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data management tools with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in databases that handle high volumes of traffic efficiently.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Instrumental in establishing coding standards and documentation practices to ensure clarity and understanding of system functionalities and structure.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SQL,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FastAPI, Django, React, NodeJS,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Message Queues &amp; Real-time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RabbitMQ, Kafka, SNS, SQS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