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backend engineering experience specializing in design and implementation of scalable systems in fintech and trading environments. Strong proficiency in Go and SQL, with demonstrated success in building high-performance, low-latency trading applications. Committed to driving the intersection of technology and finance while delivering robust software solutions that optimize institutional trading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Kraken's institutional trading operations,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Traders and Quants to deliver customized software solutions aligned with specific trading objectives,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development of major features within trading infrastructure, including architecture design and code quality improvements through extensive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for high availability and performance, integrating third-party APIs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market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identified performance bottlenecks, and implemented fixes to ensure production integrity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alerting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proactive service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decreasing response times for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systems with a focus on low-latency requirements, essential for executing high-value trades in a fast-paced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deep dives into system architecture, implementing service-oriented architecture (SOA) principles for better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alignment on software capabilities that support business goals, focusing on delivering an exceptional product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sharing best practices in writing clean, maintainable code and optimizing performance,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efficiency of task management processes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systematic refactoring and optimization of database queries, establishing robust testing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within the development workflow to automate deployment and testing processes,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product requirements into technical specifications in collaboration with Product Managers, focusing on delivering user-centric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reduced response times for user requests, leading to greater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APIs for varied functionalities across the Asana platform,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to facilitate better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software bugs, leading to improved stability and reliability of application services deployed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advance departmental metrics and maintain team alignment on sprint goals,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metrics and identified opportunities for performance improvements in real-time.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user feedback loops into the development cycle to iterate on features and implementations, delivering a responsive product roadmap.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and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Skillsoft, focusing on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 and retrieval, successfully integrating user data into training modules for personalized learning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seamless integration of multimedia tools and databases in course delivery systems,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platform enhancements based on real-time user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testing sessions to enhance the quality of deployments, ensuring reliable releases to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legacy systems to modern architectures, improving efficiency and user engagement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 APIs, Swagger, Redis,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CI/CD, Nomad,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lang w:val="en-US"/>
        </w:rPr>
        <w:t xml:space="preserve">: MySQL, Postgres, MongoDB, Elasticsearch,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JIRA, Grafana, Prometheus, FIX Protocol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