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experience specializing in backend development, microservices architecture, and cloud deployment. Adept in multiple programming languages including C#, Java, and Node.js, with a proven track record of delivering robust software solutions. Proficient in building and implementing efficient database systems and CI/CD pipelines. Strong advocate for agile principles and modern engineering practices, fostering collaborative environments for innovation and growth.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scalable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 microservices architecture, enhancing system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cloud-based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resource orchestration and deployment of containerized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relational databases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significant improvements in query performance and data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CI/CD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the deployment pipeline, reducing deployment time by 30% and ensuring high-quality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interfaces, facilitating seamless communication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agile environments to deliver software that meets client requirements and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testing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minimize defects during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backend development and deployment processes, fostering a culture of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clients directly in project requirement discussions, ensuring deliverables align with business objectives and user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Monitor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proactively identify and rectify issues in live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leveraging modern backend frameworks, facilitating a shift toward microservices-based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in accordance with industry best practices, ensuring knowledge transfer and future project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enterprise-grade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microservice architectures that supported continuous delivery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managed cloud infrastructure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services like Lambda, S3, and EC2 for efficient application resource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implement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data integrity and access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Docker for application containerization, enabling consistent development environments and streamlining the deployment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system observability and performance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CI/CD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the build and deployment lifecycle, promoting rapid iteration.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extensive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coverage and application robustness.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software development practices, contributing to sprint planning and enhancing the team's throughput of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client engagement processes, gathering and refining project requirements to align with business goals and technical feasibility.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sessions on modern software engineering methodologies and cloud services for the engineering team, promoting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learning management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Laravel, enhancing user accessibility and interface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tasks,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data handling and user request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workshops to discuss and implement DevOps practices, leading to improved code delivery timelines and system uptime.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engaged in troubleshooting technical issues and implemented bug fixes across software platforms as per client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system performance by optimizing existing code and refactoring legacy systems, fostering enhanced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documentation detailing software architecture and system functionalities for future reference, ensuring compliance with best practices. Through these efforts, project deployment success rates increased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Node.js, C++, Scala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Azure, AWS, GCP,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Postgres, SQL Server, MySQL, MongoDB,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Backend Frameworks &amp; Tools</w:t>
      </w:r>
      <w:r>
        <w:rPr>
          <w:rFonts w:asciiTheme="minorHAnsi" w:hAnsiTheme="minorHAnsi" w:cstheme="majorHAnsi"/>
          <w:lang w:val="en-US"/>
        </w:rPr>
        <w:t xml:space="preserve">: .NET, Spring, Express.js, API Development, GraphQL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Git, Maven, Terraform, K8s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