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 with 9 years of extensive experience in software development, specializing in building robust web and mobile applications. Proficient in advanced programming techniques leveraging a diverse tech stack including Java, Spring Boot, React, Node.js, and database technologies. Committed to maintaining high standards of code quality and enhancing user experience through efficient,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implementation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scalable and maintainable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front-end applications and enhancing overall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intuitive UI components, enabling a seamless user experience in multiple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manual testing effort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and a 25% improvement in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frameworks,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deployment efficiency and reduced maintenance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ensuring timely project deliveries with consistent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coding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solutions, ensuring data integrity and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storage and computing solutions, enhancing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architectural planning meetings to define the tech roadmap and ensure alignment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 integrations,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response times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overall test coverage and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development of cloud-native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relational database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complex queries and optimizing database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code review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an Agile atmosphere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resulting in improved team productivity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using profiling tools to identify bottlenecks in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improving the functionality and service offerings of the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catered to thousands of users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processing and real-time analytics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learning experience in the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alongside clients to ensure delivered software met all requirements and exceeded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across design, development, and QA, leading to an improved project workflow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supported junior developers in understanding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their professional growth; improved team skill set by 50%.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Jasmine,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