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delivering robust software solutions in cloud-based environments. Proficient in Java, Spring Framework, and RESTful services, with a proven track record in developing and maintaining high-availability distributed systems for the energy sector. Skilled in Python scripting, database management with MySQL, MongoDB, and implementing robust testing methodologies to ensure software quality and performance. Seeking to leverage my expertise in full SDLC cycle, advanced architecture design, and collaboration with cross-functional teams to contribute to EnergyHub’s mission of creating a clean energy future.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mission-critical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cloud-based services with stringent uptime requirements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architecture and technical documentation for distributed systems, enhancing throughput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microservices and external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testing framework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integrity during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new functionalities for </w:t>
      </w:r>
      <w:r w:rsidRPr="00432203">
        <w:rPr>
          <w:rFonts w:asciiTheme="minorHAnsi" w:hAnsiTheme="minorHAnsi" w:cstheme="majorHAnsi"/>
          <w:b/>
          <w:bCs/>
          <w:lang w:val="en-US"/>
        </w:rPr>
        <w:t xml:space="preserve">demand response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reducing turnaround time for feature rollouts.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maintaining and improving the </w:t>
      </w:r>
      <w:r w:rsidRPr="00432203">
        <w:rPr>
          <w:rFonts w:asciiTheme="minorHAnsi" w:hAnsiTheme="minorHAnsi" w:cstheme="majorHAnsi"/>
          <w:b/>
          <w:bCs/>
          <w:lang w:val="en-US"/>
        </w:rPr>
        <w:t xml:space="preserve">testing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30% faster testing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storage solutions and efficient data processing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error handling and logging mechanisms in applications to enhance debuggability and support during grid emergencies.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non-Java technologies like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scripting tasks and data analysis, facilitating a smoother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Expanded system monitoring capabilities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proactive system performance oversight.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code reviews, establishing best practices around clean code and </w:t>
      </w:r>
      <w:r w:rsidRPr="00432203">
        <w:rPr>
          <w:rFonts w:asciiTheme="minorHAnsi" w:hAnsiTheme="minorHAnsi" w:cstheme="majorHAnsi"/>
          <w:b/>
          <w:bCs/>
          <w:lang w:val="en-US"/>
        </w:rPr>
        <w:t xml:space="preserve">design patterns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Kubernetes deployments, ensuring seamless integration and scalability of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distributed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REST APIs, enhancing energy consumption data retrieval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UI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experience for internal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that increased code coverage and reduced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messaging within microservices, ensuring reliable data flow and processing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weekly sprints, collaborating with product owners to deliver features aligned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and integration testing strategies using tools like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development workflows by integrating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pipelines, reducing deployment time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an Agile team, engaging in planning, reviews, and retrospectives, leading to enhanced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applications to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improving deployment consistency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best practices for using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testing methodologies to upskill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and participated in code development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solidifying foundational knowledge of </w:t>
      </w:r>
      <w:r w:rsidRPr="00432203">
        <w:rPr>
          <w:rFonts w:asciiTheme="minorHAnsi" w:eastAsia="Times New Roman" w:hAnsiTheme="minorHAnsi" w:cs="Times New Roman"/>
          <w:b/>
          <w:bCs/>
          <w:lang w:val="en-US"/>
        </w:rPr>
        <w:t xml:space="preserve">web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t>
      </w:r>
      <w:r w:rsidRPr="00432203">
        <w:rPr>
          <w:rFonts w:asciiTheme="minorHAnsi" w:eastAsia="Times New Roman" w:hAnsiTheme="minorHAnsi" w:cs="Times New Roman"/>
          <w:b/>
          <w:bCs/>
          <w:lang w:val="en-US"/>
        </w:rPr>
        <w:t xml:space="preserve">RESTful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 discussions, enhancing the integration capabilities of client-facing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small team to maintain internal tools written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helpdesk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UI features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user-friendly tools for internal staff.</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using source control tools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efficient version control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resolve issues during the early stages of the software development lifecycle, resulting in reduced bug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11+, Python,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 Sass, Webpack,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DynamoDB, SNS, SQS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RabbitMQ,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