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full-stack development, specializing in building scalable web applications. Proficient in a diverse range of frameworks and technologies including React, Angular, Node.js, and TypeScript. Adept at working on both frontend and backend technologies to enhance product usability and drive business objectives. Strong track record of collaborating with cross-functional teams to deliver innovative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prospect bidding on luxury properties at Concierge Auctions.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new features for the Concierge Auctions web application built on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and operations teams to ensure a seamless integration of user feedback into the product roadmap,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knowledge sharing sessions to promote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mobile and web applications, ensuring smooth communication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CI/CD pipelines to streamline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through innovative refactoring techniques, leading to a 20% increase in operational efficiency while maintaining integration with existing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develop comprehensive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improvements in query performance and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tools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handle errors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contributing insights to project timelines and feature scopes.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frontend development, fostering a culture of continuous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robust state management while enhancing user interactions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 API services with frontend applications built on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exchange and improved load times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brainstorming and developing innovative features,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effective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facilitating the handling of asynchronous requests and improving server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user stories, significantly reducing bug occurrences.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team workflows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intuitive UI components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visual appeal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through regular code refactoring and implementing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bundling resources, improving load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visualization libraries such as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reports and dashboards for real-time user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documentation efforts on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all technical specifications were up-to-date and accessible for future reference.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training frameworks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learning experiences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gamification strategies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engagement and retention rates for the e-learning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collaborating with team members effectively to manage and merge code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support the integration of video, quizzes, and interactive content into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on applications to identify bottlenecks and optimize resource usage based on analytics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user retention rates through improved course design and interactive content.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Ruby on Rails, REST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Jest, Mocha,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