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software development, specializing in building scalable applications and integrating advanced solutions. Proficient in leveraging modern technologies and methodologies to deliver high-quality software, fostering efficiency and growth in development teams. Strong expertise in Agile environments and committed to continuous professional growth and networking in the tech community.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through enhanced interface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application migration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improving team throughput and project delivery times via continuous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efficiency and scalability of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unit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quality in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complexities in collaborative environments and ensuring streamlined code integration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relational database schemas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query performance and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learning and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minimize latency and accelerate data retrieval, positively impacting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DevOps initiatives, deploying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development timelines and reducing deployment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client meetings to understand requirements better, translating business needs into technical specifications that bridged the gap between stakeholders and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to address community-specific challenges in the tech ecosystem.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scalable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code quality and project milestones in a fast-paced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 analytics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20% increase in product usability and insights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teams to implement responsive design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greatly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resources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applications, optimizing costs while maintaining system reliability and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Agile methodologies focusing on project sprints and backlog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sustaining delivery obligations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Interfaced internal systems with external APIs,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for smooth data exchange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manual overhead in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security best practices in software development,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 to protect sensitive data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team dynamics through cross-functional collaboration, working with QA and Business Analysts to ensure alignment between technical and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knowledge transfer sessions, documenting processes and development workflows to enhance team efficiency and knowledge retention.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of engineers to redesign a legacy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more modular and maintainable codebase.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engaging users with dynamic experiences that fostered increased usage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CI/CD, effectively reducing release times while maintaining consistency and stability in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data-driven applications,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with optimized queries for high-volume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software testing and diagnostics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automated testing workflows that improved product reliability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workshops for junior developers on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skill sets and productivity.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Express.js, Django,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 5, TestNG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