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Software Engineer with 9 years of experience in developing and maintaining scalable applications and services. Expertise in leveraging modern programming languages and frameworks, particularly Python 3, to deliver high-efficacy security solutions. Proficient in architecture design, microservices development, and integration of CI/CD practices. Strong collaborator with a deep understanding of relational databases and a commitment to writing clean,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critical product features for a cloud-based service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customer satisfaction regarding threat detection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microservices,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automated testing of new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Python applications, enhancing data manipulation and retrieval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 test-driven development process,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systems and responded to alerts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troubleshooting performance issues effectively to maintain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a focus on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serverless architectures for improved scalability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proposing best practices and design patterns for microservice interactions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mentorship to junior developers, emphasizing the importance of code quality and maintainability in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compliance with engineering best practices and improving the overall code quality in the repository.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querying capabilities for customer-facing applications, improving efficiency in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system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understanding for internal and external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large-scale microservices architecture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collaboration over secure channels,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routing.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reducing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design for a new feature set, engaging with teams across engineering, product, and UX to align goals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implementation, leading to improved database interaction strategies within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coverage and reliability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uphold engineering standards, resulting in a reduction of production bugs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AWS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build scalable data pipelines aimed at analytics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API endpoints and SDKs, assisting developers by clarifying usage and reducing integration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daily stand-ups and retrospectives to foster team dynamics and maintain high project momentum.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where I focused on delivering high-quality educational software solutions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online learning platforms, enhancing user engagement through intuitive templates.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and display data from various educational resources, improving course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databases,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store user progress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Agile methodologies in project management which helped hit project milestones successfully by implementing bi-weekly sprints. Managed the delivery cycle of software iterations, achieving over 95% on-time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3, SQL, JavaScript, Bash,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Django, SQLAlchemy, Pandas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Lambda, SQS, ECS,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Postman, Jest, PyTest,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Data Handling</w:t>
      </w:r>
      <w:r>
        <w:rPr>
          <w:rFonts w:asciiTheme="minorHAnsi" w:hAnsiTheme="minorHAnsi" w:cstheme="majorHAnsi"/>
          <w:lang w:val="en-US"/>
        </w:rPr>
        <w:t xml:space="preserve">: REST APIs, GraphQL, NoSQL, Data Lakes, Snowflake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