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developing and enhancing advanced search and recommendation systems. Proven track record in building scalable applications using Node.js, Typescript, MongoDB, and Elasticsearch. Expertise in leveraging GenAI/LLM technologies to optimize search functionalities, ensuring top-tier performance and user satisfaction. Adept at collaborating across cross-functional teams and synthesizing user requirements into elegant technical solutions. Committed to driving technical excellence and best practices within fast-paced development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enhanced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the reliability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 the search system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precision and recall of query results.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data storage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following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specifications, facilitating seamless integration with internal and external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a microservices architecture, which enhanced system scalability and maintainability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define the scope for enhancing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experience, focusing on user-centered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search capabilities through the integration of existing and new data pipelines, optimizing data flow and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 and enforced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clean, maintainable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smooth deployment processes, shortening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message brokering across distributed systems, improving inter-service communication and task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complex technical issues related to system performance. 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search algorithms and system architecture, fostering a culture of learning and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the core features of Asana's product,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user interfaces that improved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scripting and managed API calls to enhance performance and decrease loading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produce highly engaging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seamless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A/B testing on new features to analyze performance and user adoption rates,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PostHog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enabling complex search functionalities, enhancing the user’s ability to find and utilize various project features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platform enhancements that improved overall user satisfaction and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optimization and refactoring practices to improve application loading speeds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environment to ensure consistent deployment and testing processes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automated testing frameworks to ensure high code quality and system functionality during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streamline development workflows and improve team productivity.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system optimization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enable efficient data management and retrieval, enhancing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peer programming sessions to improve coding practices and share knowledge of system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whole software development lifecycle from design to deployment, ensuring alignment with industry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system performance by refactoring existing code bases for better readability and maintainability, resulting in improved developer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feature functionalities for internal tools to support overall company operations and productivity, leading to a 20% increase in reported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Next.js, Elasticsearch, Tailwind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Redis, DynamoDB,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Kubernetes, Docker, Terraform, RabbitMQ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Workflow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Notion, Figma, PostHog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