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Full Stack Engineer with over 9 years of experience in building and maintaining production-grade applications. Proficient in using modern frameworks and technologies to create seamless, efficient, and resilient user experiences. Demonstrated expertise in Node.js, TypeScript, React, and Next.js, along with a strong understanding of voice technology and AI-driven applications. Committed to experimenting with and integrating cutting-edge AI tools to enhance software functionality and user interaction.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full-stack team at TechWize, designing and implementing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an optimal user experience and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interactive features for users while optimizing performance and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facilitating adaptable data access and management across services, thereby improving efficiency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orchestration strategies to optimize AI responses in applications, increasing user engagement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high code quality and functionality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critical architecture discussions, actively contributing to decisions that align with long-term performance and maintainability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scalability and performance tuning for various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AI performance metrics, tuning parameters for latency and accuracy to achieve the desired application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through regular code reviews and development discussions, emphasizing clarity and shared ownership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communication with cross-functional teams to translate product requirements into actionable tasks, delivering on objectives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quickly to evolving technologies, enhancing the team’s productivity by integrating newly adopted AI tools into the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Senior Software Engineer at Asana, developing features for collaborative task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API development,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RESTful services and optimize data handling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creating reusable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encapsulation in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database indexes to improve loading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incorporate user feedback into development cycles, ensuring product features are aligned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unit and integration tests to maintain high-quality standards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helping to prioritize tasks and sprint planning for continuous delivery of product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retrieval, enhancing client-side performance by reducing over-fetching of data and improving the application’s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ensuring high availability and performance on a cloud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Developer at Skillsoft, developing internal applications to enhance training and learning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technologies,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engaging user experience for training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specifications into functional components, improving user satisfaction significantly in the training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API consumption, integrating third-party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extend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capability to deliver product enhancements at a faster rate by automating testing procedures, resulting in reduced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database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querying efficiency while ensuring compliance with data integrity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Node.js, React, Next.js, Python, GraphQL, REST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&amp; Cloud Technologies</w:t>
      </w:r>
      <w:r>
        <w:rPr>
          <w:rFonts w:asciiTheme="minorHAnsi" w:hAnsiTheme="minorHAnsi" w:cstheme="majorHAnsi"/>
          <w:lang w:val="en-US"/>
        </w:rPr>
        <w:t xml:space="preserve">: DynamoDB, AWS Amplify, MongoDB, MySQL, PostgreSQL,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lang w:val="en-US"/>
        </w:rPr>
        <w:t xml:space="preserve">: Socket.io, Electron, Jest, Mocha, Chai, Redux,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LangChain, Mastra.ai, TensorFlow, PyTorch, Natural Language Processing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Middleware</w:t>
      </w:r>
      <w:r>
        <w:rPr>
          <w:rFonts w:asciiTheme="minorHAnsi" w:hAnsiTheme="minorHAnsi" w:cstheme="majorHAnsi"/>
          <w:lang w:val="en-US"/>
        </w:rPr>
        <w:t xml:space="preserve">: Express.js, Fastify, Apollo Server, Axios, Socket.io,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