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experience, specializing in Embedded Linux, real-time systems, and cloud technologies. Proven ability to design, develop, and optimize software solutions for complex environments, with a particular focus on real-time data processing and AI integration. Adept in leading critical projects within cross-functional teams, enhancing operational efficiency, and delivering innovative solutions for wildfire management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improvement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 Linux 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running on edge devices, enhancing overall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new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Pano Rapid Detect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efforts to enhance wildfire detection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critical decision-making regarding new tools and methodologies, which increased system uptime and overall reliability by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ongoing debugging and troubleshooting of field issues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automated testing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share insights and updates, facilitating project goal alignments and effective communication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improve data processing workflow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Linux operating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Yocto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builds and deployments, which greatly improved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cellular communications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to enable real-time data transfer and monitoring from remote locations.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various sensors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gathering, enhancing system response times to wildfire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techniques for data analysis, significantly improving incident response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 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ensuring robust communication among all components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Pano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new system features, utilizing performance metrics to guide optimizations.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contributing to an enhancement of the project management tool's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allowing seamless integration with front-end frameworks,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scaling, ensuring consistent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 advanced troubleshooting of software and hardware interactions in complex environments, resolving issues efficiently and improving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streamline development processes, which reduced software release cycles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transition to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storage solutions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collaborative sessions within agile teams to foster best coding practices and enhance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for performance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to automate workflows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successful launch of new features leading to a 30% increase in user engagement by effectively implementing feedback-driven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educational technology platform at Skillsoft, focusing on developing effective learning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third-party APIs into existing platforms to extend functionality and improve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testing and debugging processes of software applications, focusing on enhancing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 management systems and object-relational mappings to facilitate efficient data handling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which resulted in an improved user satisfaction rating by 20% through targeted improvements to the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participated in 3 major product releases during the tenure, enhancing Skillsoft's reputation within the learning management sector.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C, C++,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 OS, Yocto, Buildroot, RTOS, Embedded 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AWS, CI/CD,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IoT Networking, Cellular Communications, MQTT, HTTP, TCP/IP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Sensors &amp; Cameras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Computer Vision, OpenCV, Camera APIs, Sensor Integration,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